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7EF" w:rsidRPr="00B2785A" w:rsidRDefault="006707EF" w:rsidP="00B2785A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85A">
        <w:rPr>
          <w:rFonts w:ascii="Times New Roman" w:hAnsi="Times New Roman" w:cs="Times New Roman"/>
          <w:b/>
          <w:sz w:val="24"/>
          <w:szCs w:val="24"/>
        </w:rPr>
        <w:t>Оценочные материалы для прове</w:t>
      </w:r>
      <w:r w:rsidR="00391B30" w:rsidRPr="00B2785A">
        <w:rPr>
          <w:rFonts w:ascii="Times New Roman" w:hAnsi="Times New Roman" w:cs="Times New Roman"/>
          <w:b/>
          <w:sz w:val="24"/>
          <w:szCs w:val="24"/>
        </w:rPr>
        <w:t xml:space="preserve">дения промежуточной аттестации </w:t>
      </w:r>
      <w:r w:rsidR="000C1935" w:rsidRPr="00B2785A">
        <w:rPr>
          <w:rFonts w:ascii="Times New Roman" w:hAnsi="Times New Roman" w:cs="Times New Roman"/>
          <w:b/>
          <w:sz w:val="24"/>
          <w:szCs w:val="24"/>
        </w:rPr>
        <w:t>по географии 7</w:t>
      </w:r>
      <w:r w:rsidR="00650400" w:rsidRPr="00B278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785A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893268" w:rsidRPr="00B2785A" w:rsidRDefault="00893268" w:rsidP="00B278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268" w:rsidRPr="00B2785A" w:rsidRDefault="00893268" w:rsidP="00B278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85A">
        <w:rPr>
          <w:rFonts w:ascii="Times New Roman" w:hAnsi="Times New Roman" w:cs="Times New Roman"/>
          <w:b/>
          <w:sz w:val="24"/>
          <w:szCs w:val="24"/>
        </w:rPr>
        <w:t xml:space="preserve">Вариант </w:t>
      </w:r>
      <w:r w:rsidRPr="00B2785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tbl>
      <w:tblPr>
        <w:tblStyle w:val="a6"/>
        <w:tblW w:w="5000" w:type="pct"/>
        <w:tblLayout w:type="fixed"/>
        <w:tblLook w:val="04A0" w:firstRow="1" w:lastRow="0" w:firstColumn="1" w:lastColumn="0" w:noHBand="0" w:noVBand="1"/>
      </w:tblPr>
      <w:tblGrid>
        <w:gridCol w:w="556"/>
        <w:gridCol w:w="1839"/>
        <w:gridCol w:w="1680"/>
        <w:gridCol w:w="2502"/>
        <w:gridCol w:w="8209"/>
      </w:tblGrid>
      <w:tr w:rsidR="006707EF" w:rsidRPr="00B2785A" w:rsidTr="00B81D09"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EF" w:rsidRPr="00B2785A" w:rsidRDefault="006707EF" w:rsidP="00B2785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85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EF" w:rsidRPr="00B2785A" w:rsidRDefault="006707EF" w:rsidP="00B2785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85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результаты</w:t>
            </w:r>
          </w:p>
          <w:p w:rsidR="006707EF" w:rsidRPr="00B2785A" w:rsidRDefault="006707EF" w:rsidP="00B2785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85A">
              <w:rPr>
                <w:rFonts w:ascii="Times New Roman" w:hAnsi="Times New Roman" w:cs="Times New Roman"/>
                <w:b/>
                <w:sz w:val="24"/>
                <w:szCs w:val="24"/>
              </w:rPr>
              <w:t>(проверяемые умения и виды деятельности)</w:t>
            </w:r>
          </w:p>
        </w:tc>
        <w:tc>
          <w:tcPr>
            <w:tcW w:w="8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EF" w:rsidRPr="00B2785A" w:rsidRDefault="006707EF" w:rsidP="00B2785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85A">
              <w:rPr>
                <w:rFonts w:ascii="Times New Roman" w:hAnsi="Times New Roman" w:cs="Times New Roman"/>
                <w:b/>
                <w:sz w:val="24"/>
                <w:szCs w:val="24"/>
              </w:rPr>
              <w:t>Проверяемые элементы содержания</w:t>
            </w:r>
          </w:p>
        </w:tc>
        <w:tc>
          <w:tcPr>
            <w:tcW w:w="27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EF" w:rsidRPr="00B2785A" w:rsidRDefault="006707EF" w:rsidP="00B2785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85A">
              <w:rPr>
                <w:rFonts w:ascii="Times New Roman" w:hAnsi="Times New Roman" w:cs="Times New Roman"/>
                <w:b/>
                <w:sz w:val="24"/>
                <w:szCs w:val="24"/>
              </w:rPr>
              <w:t>Учебное задание</w:t>
            </w:r>
          </w:p>
        </w:tc>
      </w:tr>
      <w:tr w:rsidR="006707EF" w:rsidRPr="00B2785A" w:rsidTr="00B81D09"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7EF" w:rsidRPr="00B2785A" w:rsidRDefault="006707EF" w:rsidP="00B278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EF" w:rsidRPr="00B2785A" w:rsidRDefault="006707EF" w:rsidP="00B2785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85A">
              <w:rPr>
                <w:rFonts w:ascii="Times New Roman" w:hAnsi="Times New Roman" w:cs="Times New Roman"/>
                <w:b/>
                <w:sz w:val="24"/>
                <w:szCs w:val="24"/>
              </w:rPr>
              <w:t>«Выпускник научится»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EF" w:rsidRPr="00B2785A" w:rsidRDefault="006707EF" w:rsidP="00B2785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85A">
              <w:rPr>
                <w:rFonts w:ascii="Times New Roman" w:hAnsi="Times New Roman" w:cs="Times New Roman"/>
                <w:b/>
                <w:sz w:val="24"/>
                <w:szCs w:val="24"/>
              </w:rPr>
              <w:t>«Выпускник получит возможность научиться»</w:t>
            </w:r>
          </w:p>
        </w:tc>
        <w:tc>
          <w:tcPr>
            <w:tcW w:w="8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7EF" w:rsidRPr="00B2785A" w:rsidRDefault="006707EF" w:rsidP="00B278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7EF" w:rsidRPr="00B2785A" w:rsidRDefault="006707EF" w:rsidP="00B278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1935" w:rsidRPr="00B2785A" w:rsidTr="00B81D09">
        <w:trPr>
          <w:trHeight w:val="1148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35" w:rsidRPr="00B2785A" w:rsidRDefault="000C1935" w:rsidP="00B278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7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35" w:rsidRPr="00B2785A" w:rsidRDefault="000C1935" w:rsidP="00B278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785A">
              <w:rPr>
                <w:rFonts w:ascii="Times New Roman" w:hAnsi="Times New Roman" w:cs="Times New Roman"/>
                <w:sz w:val="24"/>
                <w:szCs w:val="24"/>
              </w:rPr>
              <w:t>Работать с географической картой, схемами, таблицами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35" w:rsidRPr="00B2785A" w:rsidRDefault="000C1935" w:rsidP="00B278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785A">
              <w:rPr>
                <w:rFonts w:ascii="Times New Roman" w:hAnsi="Times New Roman" w:cs="Times New Roman"/>
                <w:sz w:val="24"/>
                <w:szCs w:val="24"/>
              </w:rPr>
              <w:t>Овладеть основами картографической грамотности и использовать географической карты для решения разнообразных задач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35" w:rsidRPr="00B2785A" w:rsidRDefault="000C1935" w:rsidP="00B278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785A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основами картографической грамотности и использования географической карты;  умение анализировать, сравнивать, классифицировать факты, делать выводы и строить умозаключения; строить схемы на основе преобразования текста; выявлять существенные признаки и делать описания объектов  </w:t>
            </w:r>
          </w:p>
        </w:tc>
        <w:tc>
          <w:tcPr>
            <w:tcW w:w="2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35" w:rsidRPr="00B2785A" w:rsidRDefault="00B81D09" w:rsidP="00B81D09">
            <w:pPr>
              <w:pStyle w:val="a5"/>
              <w:spacing w:after="0" w:line="240" w:lineRule="auto"/>
              <w:ind w:left="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На карте буквами </w:t>
            </w:r>
            <w:r w:rsidR="000C1935" w:rsidRPr="00B2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(АБВ) обозначены объекты, определяющие географическое положение материка, по которому проходил маршрут экспедиции. Выберите из приведённого списка и запишите названия этих объектов. </w:t>
            </w:r>
          </w:p>
          <w:p w:rsidR="000C1935" w:rsidRPr="00B2785A" w:rsidRDefault="000C1935" w:rsidP="00B2785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8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Тихий океан, Средиземное море, Северный полярный круг, Северный тропик, Чёрное море, Северный Ледовитый океан.</w:t>
            </w:r>
            <w:r w:rsidRPr="00B2785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6310E92" wp14:editId="4308AB44">
                  <wp:extent cx="2346425" cy="1605761"/>
                  <wp:effectExtent l="0" t="0" r="0" b="0"/>
                  <wp:docPr id="1" name="Рисунок 1" descr="https://geo7-vpr.sdamgia.ru/get_file?id=617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geo7-vpr.sdamgia.ru/get_file?id=617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1201" cy="16090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1935" w:rsidRPr="00B2785A" w:rsidRDefault="00B81D09" w:rsidP="00B2785A">
            <w:pPr>
              <w:pStyle w:val="leftmargin"/>
              <w:spacing w:before="0" w:beforeAutospacing="0" w:after="0" w:afterAutospacing="0"/>
            </w:pPr>
            <w:r>
              <w:t>2</w:t>
            </w:r>
            <w:r w:rsidR="000C1935" w:rsidRPr="00B2785A">
              <w:t xml:space="preserve">. Расположите страны в порядке </w:t>
            </w:r>
            <w:r w:rsidR="000C1935" w:rsidRPr="00B2785A">
              <w:rPr>
                <w:b/>
                <w:bCs/>
              </w:rPr>
              <w:t xml:space="preserve">увеличения </w:t>
            </w:r>
            <w:r w:rsidR="000C1935" w:rsidRPr="00B2785A">
              <w:t>численности населения, начиная со страны с самой маленькой численностью. Запишите в ответе последовательность порядковых номеров этих стран.</w:t>
            </w:r>
          </w:p>
          <w:p w:rsidR="000C1935" w:rsidRPr="00B2785A" w:rsidRDefault="000C1935" w:rsidP="00B2785A">
            <w:pPr>
              <w:spacing w:after="0" w:line="240" w:lineRule="auto"/>
              <w:ind w:firstLine="3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Численность и состав населения, 2017 г.</w:t>
            </w:r>
          </w:p>
          <w:tbl>
            <w:tblPr>
              <w:tblStyle w:val="a6"/>
              <w:tblW w:w="7280" w:type="dxa"/>
              <w:tblLayout w:type="fixed"/>
              <w:tblLook w:val="04A0" w:firstRow="1" w:lastRow="0" w:firstColumn="1" w:lastColumn="0" w:noHBand="0" w:noVBand="1"/>
            </w:tblPr>
            <w:tblGrid>
              <w:gridCol w:w="459"/>
              <w:gridCol w:w="1917"/>
              <w:gridCol w:w="1391"/>
              <w:gridCol w:w="1171"/>
              <w:gridCol w:w="1171"/>
              <w:gridCol w:w="1171"/>
            </w:tblGrid>
            <w:tr w:rsidR="00B2785A" w:rsidRPr="00B2785A" w:rsidTr="00B81D09">
              <w:trPr>
                <w:trHeight w:val="232"/>
              </w:trPr>
              <w:tc>
                <w:tcPr>
                  <w:tcW w:w="459" w:type="dxa"/>
                  <w:vMerge w:val="restart"/>
                  <w:hideMark/>
                </w:tcPr>
                <w:p w:rsidR="000C1935" w:rsidRPr="00B2785A" w:rsidRDefault="000C1935" w:rsidP="00B27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2785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1917" w:type="dxa"/>
                  <w:vMerge w:val="restart"/>
                  <w:hideMark/>
                </w:tcPr>
                <w:p w:rsidR="000C1935" w:rsidRPr="00B2785A" w:rsidRDefault="000C1935" w:rsidP="00B27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2785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Страна</w:t>
                  </w:r>
                </w:p>
              </w:tc>
              <w:tc>
                <w:tcPr>
                  <w:tcW w:w="1391" w:type="dxa"/>
                  <w:vMerge w:val="restart"/>
                  <w:hideMark/>
                </w:tcPr>
                <w:p w:rsidR="000C1935" w:rsidRPr="00B81D09" w:rsidRDefault="000C1935" w:rsidP="00B27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4"/>
                      <w:lang w:eastAsia="ru-RU"/>
                    </w:rPr>
                  </w:pPr>
                  <w:r w:rsidRPr="00B81D0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4"/>
                      <w:lang w:eastAsia="ru-RU"/>
                    </w:rPr>
                    <w:t>Численность</w:t>
                  </w:r>
                </w:p>
                <w:p w:rsidR="000C1935" w:rsidRPr="00B81D09" w:rsidRDefault="000C1935" w:rsidP="00B27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4"/>
                      <w:lang w:eastAsia="ru-RU"/>
                    </w:rPr>
                  </w:pPr>
                  <w:r w:rsidRPr="00B81D0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4"/>
                      <w:lang w:eastAsia="ru-RU"/>
                    </w:rPr>
                    <w:t>населения,</w:t>
                  </w:r>
                </w:p>
                <w:p w:rsidR="000C1935" w:rsidRPr="00B81D09" w:rsidRDefault="000C1935" w:rsidP="00B27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4"/>
                      <w:lang w:eastAsia="ru-RU"/>
                    </w:rPr>
                  </w:pPr>
                  <w:r w:rsidRPr="00B81D0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4"/>
                      <w:lang w:eastAsia="ru-RU"/>
                    </w:rPr>
                    <w:t>млн человек</w:t>
                  </w:r>
                </w:p>
              </w:tc>
              <w:tc>
                <w:tcPr>
                  <w:tcW w:w="3513" w:type="dxa"/>
                  <w:gridSpan w:val="3"/>
                  <w:hideMark/>
                </w:tcPr>
                <w:p w:rsidR="000C1935" w:rsidRPr="00B81D09" w:rsidRDefault="000C1935" w:rsidP="00B27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4"/>
                      <w:lang w:eastAsia="ru-RU"/>
                    </w:rPr>
                  </w:pPr>
                  <w:r w:rsidRPr="00B81D0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4"/>
                      <w:lang w:eastAsia="ru-RU"/>
                    </w:rPr>
                    <w:t>Состав населения, %</w:t>
                  </w:r>
                </w:p>
              </w:tc>
            </w:tr>
            <w:tr w:rsidR="000C1935" w:rsidRPr="00B2785A" w:rsidTr="00B81D09">
              <w:trPr>
                <w:trHeight w:val="122"/>
              </w:trPr>
              <w:tc>
                <w:tcPr>
                  <w:tcW w:w="459" w:type="dxa"/>
                  <w:vMerge/>
                  <w:hideMark/>
                </w:tcPr>
                <w:p w:rsidR="000C1935" w:rsidRPr="00B2785A" w:rsidRDefault="000C1935" w:rsidP="00B278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17" w:type="dxa"/>
                  <w:vMerge/>
                  <w:hideMark/>
                </w:tcPr>
                <w:p w:rsidR="000C1935" w:rsidRPr="00B2785A" w:rsidRDefault="000C1935" w:rsidP="00B278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91" w:type="dxa"/>
                  <w:vMerge/>
                  <w:hideMark/>
                </w:tcPr>
                <w:p w:rsidR="000C1935" w:rsidRPr="00B81D09" w:rsidRDefault="000C1935" w:rsidP="00B278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1171" w:type="dxa"/>
                  <w:hideMark/>
                </w:tcPr>
                <w:p w:rsidR="000C1935" w:rsidRPr="00B81D09" w:rsidRDefault="000C1935" w:rsidP="00B27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4"/>
                      <w:lang w:eastAsia="ru-RU"/>
                    </w:rPr>
                  </w:pPr>
                  <w:r w:rsidRPr="00B81D0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4"/>
                      <w:lang w:eastAsia="ru-RU"/>
                    </w:rPr>
                    <w:t>Доля населения</w:t>
                  </w:r>
                </w:p>
                <w:p w:rsidR="000C1935" w:rsidRPr="00B81D09" w:rsidRDefault="000C1935" w:rsidP="00B27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4"/>
                      <w:lang w:eastAsia="ru-RU"/>
                    </w:rPr>
                  </w:pPr>
                  <w:r w:rsidRPr="00B81D0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4"/>
                      <w:lang w:eastAsia="ru-RU"/>
                    </w:rPr>
                    <w:t>в возрасте</w:t>
                  </w:r>
                </w:p>
                <w:p w:rsidR="000C1935" w:rsidRPr="00B81D09" w:rsidRDefault="000C1935" w:rsidP="00B27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4"/>
                      <w:lang w:eastAsia="ru-RU"/>
                    </w:rPr>
                  </w:pPr>
                  <w:r w:rsidRPr="00B81D0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4"/>
                      <w:lang w:eastAsia="ru-RU"/>
                    </w:rPr>
                    <w:t>до 15 лет</w:t>
                  </w:r>
                </w:p>
              </w:tc>
              <w:tc>
                <w:tcPr>
                  <w:tcW w:w="1171" w:type="dxa"/>
                  <w:hideMark/>
                </w:tcPr>
                <w:p w:rsidR="000C1935" w:rsidRPr="00B81D09" w:rsidRDefault="000C1935" w:rsidP="00B27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4"/>
                      <w:lang w:eastAsia="ru-RU"/>
                    </w:rPr>
                  </w:pPr>
                  <w:r w:rsidRPr="00B81D0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4"/>
                      <w:lang w:eastAsia="ru-RU"/>
                    </w:rPr>
                    <w:t>Доля населения</w:t>
                  </w:r>
                </w:p>
                <w:p w:rsidR="000C1935" w:rsidRPr="00B81D09" w:rsidRDefault="000C1935" w:rsidP="00B27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4"/>
                      <w:lang w:eastAsia="ru-RU"/>
                    </w:rPr>
                  </w:pPr>
                  <w:r w:rsidRPr="00B81D0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4"/>
                      <w:lang w:eastAsia="ru-RU"/>
                    </w:rPr>
                    <w:t>в возрасте</w:t>
                  </w:r>
                </w:p>
                <w:p w:rsidR="000C1935" w:rsidRPr="00B81D09" w:rsidRDefault="000C1935" w:rsidP="00B27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4"/>
                      <w:lang w:eastAsia="ru-RU"/>
                    </w:rPr>
                  </w:pPr>
                  <w:r w:rsidRPr="00B81D0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4"/>
                      <w:lang w:eastAsia="ru-RU"/>
                    </w:rPr>
                    <w:t>от 15 до 65 лет</w:t>
                  </w:r>
                </w:p>
              </w:tc>
              <w:tc>
                <w:tcPr>
                  <w:tcW w:w="1171" w:type="dxa"/>
                  <w:hideMark/>
                </w:tcPr>
                <w:p w:rsidR="000C1935" w:rsidRPr="00B81D09" w:rsidRDefault="000C1935" w:rsidP="00B27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4"/>
                      <w:lang w:eastAsia="ru-RU"/>
                    </w:rPr>
                  </w:pPr>
                  <w:r w:rsidRPr="00B81D0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4"/>
                      <w:lang w:eastAsia="ru-RU"/>
                    </w:rPr>
                    <w:t>Доля населения</w:t>
                  </w:r>
                </w:p>
                <w:p w:rsidR="000C1935" w:rsidRPr="00B81D09" w:rsidRDefault="000C1935" w:rsidP="00B27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4"/>
                      <w:lang w:eastAsia="ru-RU"/>
                    </w:rPr>
                  </w:pPr>
                  <w:r w:rsidRPr="00B81D0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4"/>
                      <w:lang w:eastAsia="ru-RU"/>
                    </w:rPr>
                    <w:t>в возрасте</w:t>
                  </w:r>
                </w:p>
                <w:p w:rsidR="000C1935" w:rsidRPr="00B81D09" w:rsidRDefault="000C1935" w:rsidP="00B27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4"/>
                      <w:lang w:eastAsia="ru-RU"/>
                    </w:rPr>
                  </w:pPr>
                  <w:r w:rsidRPr="00B81D0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4"/>
                      <w:lang w:eastAsia="ru-RU"/>
                    </w:rPr>
                    <w:t>старше 65 лет</w:t>
                  </w:r>
                </w:p>
              </w:tc>
            </w:tr>
            <w:tr w:rsidR="000C1935" w:rsidRPr="00B2785A" w:rsidTr="00B81D09">
              <w:trPr>
                <w:trHeight w:val="232"/>
              </w:trPr>
              <w:tc>
                <w:tcPr>
                  <w:tcW w:w="459" w:type="dxa"/>
                  <w:hideMark/>
                </w:tcPr>
                <w:p w:rsidR="000C1935" w:rsidRPr="00B2785A" w:rsidRDefault="000C1935" w:rsidP="00B27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7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917" w:type="dxa"/>
                  <w:hideMark/>
                </w:tcPr>
                <w:p w:rsidR="000C1935" w:rsidRPr="00B2785A" w:rsidRDefault="000C1935" w:rsidP="00B278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7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Бразилия</w:t>
                  </w:r>
                </w:p>
              </w:tc>
              <w:tc>
                <w:tcPr>
                  <w:tcW w:w="1391" w:type="dxa"/>
                  <w:hideMark/>
                </w:tcPr>
                <w:p w:rsidR="000C1935" w:rsidRPr="00B2785A" w:rsidRDefault="000C1935" w:rsidP="00B27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7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211</w:t>
                  </w:r>
                </w:p>
              </w:tc>
              <w:tc>
                <w:tcPr>
                  <w:tcW w:w="1171" w:type="dxa"/>
                  <w:hideMark/>
                </w:tcPr>
                <w:p w:rsidR="000C1935" w:rsidRPr="00B2785A" w:rsidRDefault="000C1935" w:rsidP="00B27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7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1171" w:type="dxa"/>
                  <w:hideMark/>
                </w:tcPr>
                <w:p w:rsidR="000C1935" w:rsidRPr="00B2785A" w:rsidRDefault="000C1935" w:rsidP="00B27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7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69</w:t>
                  </w:r>
                </w:p>
              </w:tc>
              <w:tc>
                <w:tcPr>
                  <w:tcW w:w="1171" w:type="dxa"/>
                  <w:hideMark/>
                </w:tcPr>
                <w:p w:rsidR="000C1935" w:rsidRPr="00B2785A" w:rsidRDefault="000C1935" w:rsidP="00B27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7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0C1935" w:rsidRPr="00B2785A" w:rsidTr="00B81D09">
              <w:trPr>
                <w:trHeight w:val="232"/>
              </w:trPr>
              <w:tc>
                <w:tcPr>
                  <w:tcW w:w="459" w:type="dxa"/>
                  <w:hideMark/>
                </w:tcPr>
                <w:p w:rsidR="000C1935" w:rsidRPr="00B2785A" w:rsidRDefault="000C1935" w:rsidP="00B27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7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917" w:type="dxa"/>
                  <w:hideMark/>
                </w:tcPr>
                <w:p w:rsidR="000C1935" w:rsidRPr="00B2785A" w:rsidRDefault="000C1935" w:rsidP="00B278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7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Великобритания</w:t>
                  </w:r>
                </w:p>
              </w:tc>
              <w:tc>
                <w:tcPr>
                  <w:tcW w:w="1391" w:type="dxa"/>
                  <w:hideMark/>
                </w:tcPr>
                <w:p w:rsidR="000C1935" w:rsidRPr="00B2785A" w:rsidRDefault="000C1935" w:rsidP="00B27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7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66</w:t>
                  </w:r>
                </w:p>
              </w:tc>
              <w:tc>
                <w:tcPr>
                  <w:tcW w:w="1171" w:type="dxa"/>
                  <w:hideMark/>
                </w:tcPr>
                <w:p w:rsidR="000C1935" w:rsidRPr="00B2785A" w:rsidRDefault="000C1935" w:rsidP="00B27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7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1171" w:type="dxa"/>
                  <w:hideMark/>
                </w:tcPr>
                <w:p w:rsidR="000C1935" w:rsidRPr="00B2785A" w:rsidRDefault="000C1935" w:rsidP="00B27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7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65</w:t>
                  </w:r>
                </w:p>
              </w:tc>
              <w:tc>
                <w:tcPr>
                  <w:tcW w:w="1171" w:type="dxa"/>
                  <w:hideMark/>
                </w:tcPr>
                <w:p w:rsidR="000C1935" w:rsidRPr="00B2785A" w:rsidRDefault="000C1935" w:rsidP="00B27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7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</w:tr>
            <w:tr w:rsidR="000C1935" w:rsidRPr="00B2785A" w:rsidTr="00B81D09">
              <w:trPr>
                <w:trHeight w:val="232"/>
              </w:trPr>
              <w:tc>
                <w:tcPr>
                  <w:tcW w:w="459" w:type="dxa"/>
                  <w:hideMark/>
                </w:tcPr>
                <w:p w:rsidR="000C1935" w:rsidRPr="00B2785A" w:rsidRDefault="000C1935" w:rsidP="00B27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7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3</w:t>
                  </w:r>
                </w:p>
              </w:tc>
              <w:tc>
                <w:tcPr>
                  <w:tcW w:w="1917" w:type="dxa"/>
                  <w:hideMark/>
                </w:tcPr>
                <w:p w:rsidR="000C1935" w:rsidRPr="00B2785A" w:rsidRDefault="000C1935" w:rsidP="00B278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7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Нигер</w:t>
                  </w:r>
                </w:p>
              </w:tc>
              <w:tc>
                <w:tcPr>
                  <w:tcW w:w="1391" w:type="dxa"/>
                  <w:hideMark/>
                </w:tcPr>
                <w:p w:rsidR="000C1935" w:rsidRPr="00B2785A" w:rsidRDefault="000C1935" w:rsidP="00B27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7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1171" w:type="dxa"/>
                  <w:hideMark/>
                </w:tcPr>
                <w:p w:rsidR="000C1935" w:rsidRPr="00B2785A" w:rsidRDefault="000C1935" w:rsidP="00B27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7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49</w:t>
                  </w:r>
                </w:p>
              </w:tc>
              <w:tc>
                <w:tcPr>
                  <w:tcW w:w="1171" w:type="dxa"/>
                  <w:hideMark/>
                </w:tcPr>
                <w:p w:rsidR="000C1935" w:rsidRPr="00B2785A" w:rsidRDefault="000C1935" w:rsidP="00B27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7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48</w:t>
                  </w:r>
                </w:p>
              </w:tc>
              <w:tc>
                <w:tcPr>
                  <w:tcW w:w="1171" w:type="dxa"/>
                  <w:hideMark/>
                </w:tcPr>
                <w:p w:rsidR="000C1935" w:rsidRPr="00B2785A" w:rsidRDefault="000C1935" w:rsidP="00B27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7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0C1935" w:rsidRPr="00B2785A" w:rsidTr="00B81D09">
              <w:trPr>
                <w:trHeight w:val="232"/>
              </w:trPr>
              <w:tc>
                <w:tcPr>
                  <w:tcW w:w="459" w:type="dxa"/>
                  <w:hideMark/>
                </w:tcPr>
                <w:p w:rsidR="000C1935" w:rsidRPr="00B2785A" w:rsidRDefault="000C1935" w:rsidP="00B27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7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917" w:type="dxa"/>
                  <w:hideMark/>
                </w:tcPr>
                <w:p w:rsidR="000C1935" w:rsidRPr="00B2785A" w:rsidRDefault="000C1935" w:rsidP="00B278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7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Япония</w:t>
                  </w:r>
                </w:p>
              </w:tc>
              <w:tc>
                <w:tcPr>
                  <w:tcW w:w="1391" w:type="dxa"/>
                  <w:hideMark/>
                </w:tcPr>
                <w:p w:rsidR="000C1935" w:rsidRPr="00B2785A" w:rsidRDefault="000C1935" w:rsidP="00B27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7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126</w:t>
                  </w:r>
                </w:p>
              </w:tc>
              <w:tc>
                <w:tcPr>
                  <w:tcW w:w="1171" w:type="dxa"/>
                  <w:hideMark/>
                </w:tcPr>
                <w:p w:rsidR="000C1935" w:rsidRPr="00B2785A" w:rsidRDefault="000C1935" w:rsidP="00B27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7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171" w:type="dxa"/>
                  <w:hideMark/>
                </w:tcPr>
                <w:p w:rsidR="000C1935" w:rsidRPr="00B2785A" w:rsidRDefault="000C1935" w:rsidP="00B27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7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59</w:t>
                  </w:r>
                </w:p>
              </w:tc>
              <w:tc>
                <w:tcPr>
                  <w:tcW w:w="1171" w:type="dxa"/>
                  <w:hideMark/>
                </w:tcPr>
                <w:p w:rsidR="000C1935" w:rsidRPr="00B2785A" w:rsidRDefault="000C1935" w:rsidP="00B27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7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</w:tr>
          </w:tbl>
          <w:p w:rsidR="00B81D09" w:rsidRDefault="00B81D09" w:rsidP="00B2785A">
            <w:pPr>
              <w:pStyle w:val="a9"/>
              <w:spacing w:before="0" w:beforeAutospacing="0" w:after="0" w:afterAutospacing="0"/>
            </w:pPr>
          </w:p>
          <w:p w:rsidR="000C1935" w:rsidRPr="00B2785A" w:rsidRDefault="00B81D09" w:rsidP="00B2785A">
            <w:pPr>
              <w:pStyle w:val="a9"/>
              <w:spacing w:before="0" w:beforeAutospacing="0" w:after="0" w:afterAutospacing="0"/>
            </w:pPr>
            <w:r>
              <w:t>3</w:t>
            </w:r>
            <w:r w:rsidR="000C1935" w:rsidRPr="00B2785A">
              <w:t>. Учащиеся про</w:t>
            </w:r>
            <w:r w:rsidR="000C1935" w:rsidRPr="00B2785A">
              <w:softHyphen/>
              <w:t>ана</w:t>
            </w:r>
            <w:r w:rsidR="000C1935" w:rsidRPr="00B2785A">
              <w:softHyphen/>
              <w:t>ли</w:t>
            </w:r>
            <w:r w:rsidR="000C1935" w:rsidRPr="00B2785A">
              <w:softHyphen/>
              <w:t>зи</w:t>
            </w:r>
            <w:r w:rsidR="000C1935" w:rsidRPr="00B2785A">
              <w:softHyphen/>
              <w:t>ро</w:t>
            </w:r>
            <w:r w:rsidR="000C1935" w:rsidRPr="00B2785A">
              <w:softHyphen/>
              <w:t>ва</w:t>
            </w:r>
            <w:r w:rsidR="000C1935" w:rsidRPr="00B2785A">
              <w:softHyphen/>
              <w:t>ли собранные дан</w:t>
            </w:r>
            <w:r w:rsidR="000C1935" w:rsidRPr="00B2785A">
              <w:softHyphen/>
              <w:t>ные в целях вы</w:t>
            </w:r>
            <w:r w:rsidR="000C1935" w:rsidRPr="00B2785A">
              <w:softHyphen/>
              <w:t>яв</w:t>
            </w:r>
            <w:r w:rsidR="000C1935" w:rsidRPr="00B2785A">
              <w:softHyphen/>
              <w:t>ле</w:t>
            </w:r>
            <w:r w:rsidR="000C1935" w:rsidRPr="00B2785A">
              <w:softHyphen/>
              <w:t>ния зависимостей между по</w:t>
            </w:r>
            <w:r w:rsidR="000C1935" w:rsidRPr="00B2785A">
              <w:softHyphen/>
              <w:t>лу</w:t>
            </w:r>
            <w:r w:rsidR="000C1935" w:rsidRPr="00B2785A">
              <w:softHyphen/>
              <w:t>чен</w:t>
            </w:r>
            <w:r w:rsidR="000C1935" w:rsidRPr="00B2785A">
              <w:softHyphen/>
              <w:t>ны</w:t>
            </w:r>
            <w:r w:rsidR="000C1935" w:rsidRPr="00B2785A">
              <w:softHyphen/>
              <w:t>ми характеристиками. У всех уча</w:t>
            </w:r>
            <w:r w:rsidR="000C1935" w:rsidRPr="00B2785A">
              <w:softHyphen/>
              <w:t>щих</w:t>
            </w:r>
            <w:r w:rsidR="000C1935" w:rsidRPr="00B2785A">
              <w:softHyphen/>
              <w:t>ся выводы по</w:t>
            </w:r>
            <w:r w:rsidR="000C1935" w:rsidRPr="00B2785A">
              <w:softHyphen/>
              <w:t>лу</w:t>
            </w:r>
            <w:r w:rsidR="000C1935" w:rsidRPr="00B2785A">
              <w:softHyphen/>
              <w:t>чи</w:t>
            </w:r>
            <w:r w:rsidR="000C1935" w:rsidRPr="00B2785A">
              <w:softHyphen/>
              <w:t>лись разные.</w:t>
            </w:r>
            <w:r w:rsidR="000C1935" w:rsidRPr="00B2785A">
              <w:rPr>
                <w:b/>
                <w:bCs/>
              </w:rPr>
              <w:t xml:space="preserve"> Кто из уча</w:t>
            </w:r>
            <w:r w:rsidR="000C1935" w:rsidRPr="00B2785A">
              <w:rPr>
                <w:b/>
                <w:bCs/>
              </w:rPr>
              <w:softHyphen/>
              <w:t>щих</w:t>
            </w:r>
            <w:r w:rsidR="000C1935" w:rsidRPr="00B2785A">
              <w:rPr>
                <w:b/>
                <w:bCs/>
              </w:rPr>
              <w:softHyphen/>
              <w:t>ся сделал вер</w:t>
            </w:r>
            <w:r w:rsidR="000C1935" w:rsidRPr="00B2785A">
              <w:rPr>
                <w:b/>
                <w:bCs/>
              </w:rPr>
              <w:softHyphen/>
              <w:t>ный вывод на ос</w:t>
            </w:r>
            <w:r w:rsidR="000C1935" w:rsidRPr="00B2785A">
              <w:rPr>
                <w:b/>
                <w:bCs/>
              </w:rPr>
              <w:softHyphen/>
              <w:t>но</w:t>
            </w:r>
            <w:r w:rsidR="000C1935" w:rsidRPr="00B2785A">
              <w:rPr>
                <w:b/>
                <w:bCs/>
              </w:rPr>
              <w:softHyphen/>
              <w:t>ве представленных данных?</w:t>
            </w:r>
          </w:p>
          <w:p w:rsidR="000C1935" w:rsidRPr="00B2785A" w:rsidRDefault="000C1935" w:rsidP="00B27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1) Михаил: «Среднесуточная тем</w:t>
            </w:r>
            <w:r w:rsidRPr="00B2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пе</w:t>
            </w:r>
            <w:r w:rsidRPr="00B2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</w:t>
            </w:r>
            <w:r w:rsidRPr="00B2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ту</w:t>
            </w:r>
            <w:r w:rsidRPr="00B2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 воздуха по</w:t>
            </w:r>
            <w:r w:rsidRPr="00B2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вы</w:t>
            </w:r>
            <w:r w:rsidRPr="00B2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ша</w:t>
            </w:r>
            <w:r w:rsidRPr="00B2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ет</w:t>
            </w:r>
            <w:r w:rsidRPr="00B2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ся при дви</w:t>
            </w:r>
            <w:r w:rsidRPr="00B2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</w:t>
            </w:r>
            <w:r w:rsidRPr="00B2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нии с во</w:t>
            </w:r>
            <w:r w:rsidRPr="00B2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сто</w:t>
            </w:r>
            <w:r w:rsidRPr="00B2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 на запад».</w:t>
            </w:r>
          </w:p>
          <w:p w:rsidR="000C1935" w:rsidRPr="00B2785A" w:rsidRDefault="000C1935" w:rsidP="00B27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Дарья: «Продолжительность дня умень</w:t>
            </w:r>
            <w:r w:rsidRPr="00B2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ша</w:t>
            </w:r>
            <w:r w:rsidRPr="00B2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ет</w:t>
            </w:r>
            <w:r w:rsidRPr="00B2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ся при дви</w:t>
            </w:r>
            <w:r w:rsidRPr="00B2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</w:t>
            </w:r>
            <w:r w:rsidRPr="00B2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нии с юга на север».</w:t>
            </w:r>
          </w:p>
          <w:p w:rsidR="000C1935" w:rsidRPr="00B2785A" w:rsidRDefault="000C1935" w:rsidP="00B27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Борис: «Среднесуточная тем</w:t>
            </w:r>
            <w:r w:rsidRPr="00B2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пе</w:t>
            </w:r>
            <w:r w:rsidRPr="00B2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</w:t>
            </w:r>
            <w:r w:rsidRPr="00B2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ту</w:t>
            </w:r>
            <w:r w:rsidRPr="00B2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 воздуха по</w:t>
            </w:r>
            <w:r w:rsidRPr="00B2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</w:t>
            </w:r>
            <w:r w:rsidRPr="00B2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жа</w:t>
            </w:r>
            <w:r w:rsidRPr="00B2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ет</w:t>
            </w:r>
            <w:r w:rsidRPr="00B2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ся с уве</w:t>
            </w:r>
            <w:r w:rsidRPr="00B2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</w:t>
            </w:r>
            <w:r w:rsidRPr="00B2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</w:t>
            </w:r>
            <w:r w:rsidRPr="00B2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</w:t>
            </w:r>
            <w:r w:rsidRPr="00B2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ем высоты местности».</w:t>
            </w:r>
          </w:p>
          <w:p w:rsidR="000C1935" w:rsidRPr="00B2785A" w:rsidRDefault="000C1935" w:rsidP="00B27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Глеб: «Чем боль</w:t>
            </w:r>
            <w:r w:rsidRPr="00B2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ше продолжительность дня, тем выше сред</w:t>
            </w:r>
            <w:r w:rsidRPr="00B2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</w:t>
            </w:r>
            <w:r w:rsidRPr="00B2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су</w:t>
            </w:r>
            <w:r w:rsidRPr="00B2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точ</w:t>
            </w:r>
            <w:r w:rsidRPr="00B2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ная температура воздуха».</w:t>
            </w:r>
          </w:p>
          <w:p w:rsidR="000C1935" w:rsidRPr="00B2785A" w:rsidRDefault="000C1935" w:rsidP="00B2785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Школьники из нескольких населённых пунктов России обменялись данными, полученными на местных метеостанциях 22 января 2013 г. Собранные ими данные представлены в следующей таблице.</w:t>
            </w:r>
            <w:r w:rsidRPr="00B2785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E9F1A55" wp14:editId="78C2056B">
                  <wp:extent cx="4160520" cy="1079538"/>
                  <wp:effectExtent l="0" t="0" r="0" b="6350"/>
                  <wp:docPr id="2" name="Рисунок 2" descr="https://fsd.kopilkaurokov.ru/up/html/2020/10/30/k_5f9c325537d28/561862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fsd.kopilkaurokov.ru/up/html/2020/10/30/k_5f9c325537d28/561862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0520" cy="1079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1935" w:rsidRPr="00B2785A" w:rsidRDefault="000C1935" w:rsidP="00B27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915" w:rsidRPr="00B2785A" w:rsidTr="00B81D09">
        <w:trPr>
          <w:trHeight w:val="416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15" w:rsidRPr="00B2785A" w:rsidRDefault="00C24915" w:rsidP="00B278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78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15" w:rsidRPr="00B2785A" w:rsidRDefault="000C1935" w:rsidP="00B278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785A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главные особенности природы Земли 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15" w:rsidRPr="00B2785A" w:rsidRDefault="000C1935" w:rsidP="00B278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785A">
              <w:rPr>
                <w:rFonts w:ascii="Times New Roman" w:hAnsi="Times New Roman" w:cs="Times New Roman"/>
                <w:sz w:val="24"/>
                <w:szCs w:val="24"/>
              </w:rPr>
              <w:t>Описывать по географически</w:t>
            </w:r>
            <w:r w:rsidR="00A322E2" w:rsidRPr="00B2785A">
              <w:rPr>
                <w:rFonts w:ascii="Times New Roman" w:hAnsi="Times New Roman" w:cs="Times New Roman"/>
                <w:sz w:val="24"/>
                <w:szCs w:val="24"/>
              </w:rPr>
              <w:t>м картам и глобусу местоположе</w:t>
            </w:r>
            <w:r w:rsidRPr="00B2785A">
              <w:rPr>
                <w:rFonts w:ascii="Times New Roman" w:hAnsi="Times New Roman" w:cs="Times New Roman"/>
                <w:sz w:val="24"/>
                <w:szCs w:val="24"/>
              </w:rPr>
              <w:t>ние изученных географиче</w:t>
            </w:r>
            <w:r w:rsidR="00A322E2" w:rsidRPr="00B2785A">
              <w:rPr>
                <w:rFonts w:ascii="Times New Roman" w:hAnsi="Times New Roman" w:cs="Times New Roman"/>
                <w:sz w:val="24"/>
                <w:szCs w:val="24"/>
              </w:rPr>
              <w:t>ских объектов для решения учеб</w:t>
            </w:r>
            <w:r w:rsidRPr="00B2785A">
              <w:rPr>
                <w:rFonts w:ascii="Times New Roman" w:hAnsi="Times New Roman" w:cs="Times New Roman"/>
                <w:sz w:val="24"/>
                <w:szCs w:val="24"/>
              </w:rPr>
              <w:t xml:space="preserve">ных и </w:t>
            </w:r>
            <w:r w:rsidRPr="00B278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(или) практико-ориентированных задач;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E2" w:rsidRPr="00B2785A" w:rsidRDefault="00A322E2" w:rsidP="00B278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8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Географическое положение. Основные черты</w:t>
            </w:r>
          </w:p>
          <w:p w:rsidR="00A322E2" w:rsidRPr="00B2785A" w:rsidRDefault="00A322E2" w:rsidP="00B278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85A">
              <w:rPr>
                <w:rFonts w:ascii="Times New Roman" w:hAnsi="Times New Roman" w:cs="Times New Roman"/>
                <w:sz w:val="24"/>
                <w:szCs w:val="24"/>
              </w:rPr>
              <w:t>рельефа, климата и внутренних вод и определяющие их факторы</w:t>
            </w:r>
            <w:r w:rsidR="00B2785A" w:rsidRPr="00B2785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2785A">
              <w:rPr>
                <w:rFonts w:ascii="Times New Roman" w:hAnsi="Times New Roman" w:cs="Times New Roman"/>
                <w:sz w:val="24"/>
                <w:szCs w:val="24"/>
              </w:rPr>
              <w:t>Зональные и азональные</w:t>
            </w:r>
          </w:p>
          <w:p w:rsidR="00A322E2" w:rsidRPr="00B2785A" w:rsidRDefault="00A322E2" w:rsidP="00B278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85A">
              <w:rPr>
                <w:rFonts w:ascii="Times New Roman" w:hAnsi="Times New Roman" w:cs="Times New Roman"/>
                <w:sz w:val="24"/>
                <w:szCs w:val="24"/>
              </w:rPr>
              <w:t>природные комплексы.</w:t>
            </w:r>
          </w:p>
          <w:p w:rsidR="00A322E2" w:rsidRPr="00B2785A" w:rsidRDefault="00A322E2" w:rsidP="00B278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85A">
              <w:rPr>
                <w:rFonts w:ascii="Times New Roman" w:hAnsi="Times New Roman" w:cs="Times New Roman"/>
                <w:sz w:val="24"/>
                <w:szCs w:val="24"/>
              </w:rPr>
              <w:t xml:space="preserve">Население. </w:t>
            </w:r>
            <w:r w:rsidRPr="00B278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Политическая</w:t>
            </w:r>
          </w:p>
          <w:p w:rsidR="00A322E2" w:rsidRPr="00B2785A" w:rsidRDefault="00A322E2" w:rsidP="00B278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85A">
              <w:rPr>
                <w:rFonts w:ascii="Times New Roman" w:hAnsi="Times New Roman" w:cs="Times New Roman"/>
                <w:sz w:val="24"/>
                <w:szCs w:val="24"/>
              </w:rPr>
              <w:t>карта. Крупнейшие по</w:t>
            </w:r>
          </w:p>
          <w:p w:rsidR="00A322E2" w:rsidRPr="00B2785A" w:rsidRDefault="00A322E2" w:rsidP="00B278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85A">
              <w:rPr>
                <w:rFonts w:ascii="Times New Roman" w:hAnsi="Times New Roman" w:cs="Times New Roman"/>
                <w:sz w:val="24"/>
                <w:szCs w:val="24"/>
              </w:rPr>
              <w:t>территории и численности населения страны.</w:t>
            </w:r>
          </w:p>
          <w:p w:rsidR="00A322E2" w:rsidRPr="00B2785A" w:rsidRDefault="00A322E2" w:rsidP="00B278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85A">
              <w:rPr>
                <w:rFonts w:ascii="Times New Roman" w:hAnsi="Times New Roman" w:cs="Times New Roman"/>
                <w:sz w:val="24"/>
                <w:szCs w:val="24"/>
              </w:rPr>
              <w:t>Изменение природы под</w:t>
            </w:r>
          </w:p>
          <w:p w:rsidR="00A322E2" w:rsidRPr="00B2785A" w:rsidRDefault="00A322E2" w:rsidP="00B278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85A">
              <w:rPr>
                <w:rFonts w:ascii="Times New Roman" w:hAnsi="Times New Roman" w:cs="Times New Roman"/>
                <w:sz w:val="24"/>
                <w:szCs w:val="24"/>
              </w:rPr>
              <w:t>влиянием хозяйственной</w:t>
            </w:r>
          </w:p>
          <w:p w:rsidR="00C24915" w:rsidRPr="00B2785A" w:rsidRDefault="00A322E2" w:rsidP="00B278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785A">
              <w:rPr>
                <w:rFonts w:ascii="Times New Roman" w:hAnsi="Times New Roman" w:cs="Times New Roman"/>
                <w:sz w:val="24"/>
                <w:szCs w:val="24"/>
              </w:rPr>
              <w:t>деятельности человека.</w:t>
            </w:r>
          </w:p>
        </w:tc>
        <w:tc>
          <w:tcPr>
            <w:tcW w:w="2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35" w:rsidRPr="00B2785A" w:rsidRDefault="00B81D09" w:rsidP="00B27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0C1935" w:rsidRPr="00B2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Какой из материков пересекается экватором в северной части?</w:t>
            </w:r>
          </w:p>
          <w:p w:rsidR="000C1935" w:rsidRPr="00B2785A" w:rsidRDefault="000C1935" w:rsidP="00B27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1)Северная Америка      2) Южная Америка       3) Австралия          4)Евразия</w:t>
            </w:r>
          </w:p>
          <w:p w:rsidR="00B81D09" w:rsidRDefault="00B81D09" w:rsidP="00B27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1935" w:rsidRPr="00B2785A" w:rsidRDefault="00B81D09" w:rsidP="00B27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C1935" w:rsidRPr="00B2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C1935" w:rsidRPr="00B27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C1935" w:rsidRPr="00B2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Относительно устойчивые </w:t>
            </w:r>
            <w:proofErr w:type="gramStart"/>
            <w:r w:rsidR="000C1935" w:rsidRPr="00B2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 выровненные</w:t>
            </w:r>
            <w:proofErr w:type="gramEnd"/>
            <w:r w:rsidR="000C1935" w:rsidRPr="00B2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участки земной коры, лежащие в основании современных материков, - это:</w:t>
            </w:r>
          </w:p>
          <w:p w:rsidR="000C1935" w:rsidRPr="00B2785A" w:rsidRDefault="000C1935" w:rsidP="00B27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материковые отмели       </w:t>
            </w:r>
            <w:proofErr w:type="gramStart"/>
            <w:r w:rsidRPr="00B2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2)платформы</w:t>
            </w:r>
            <w:proofErr w:type="gramEnd"/>
            <w:r w:rsidRPr="00B2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3)сейсмические пояса              4)острова</w:t>
            </w:r>
          </w:p>
          <w:p w:rsidR="00B81D09" w:rsidRDefault="00B81D09" w:rsidP="00B27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1935" w:rsidRPr="00B2785A" w:rsidRDefault="00B81D09" w:rsidP="00B27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0C1935" w:rsidRPr="00B2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Какая из перечисленных горных систем самая протяженная?</w:t>
            </w:r>
          </w:p>
          <w:p w:rsidR="000C1935" w:rsidRPr="00B2785A" w:rsidRDefault="000C1935" w:rsidP="00B27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Кордильеры      2) Урал          3) Альпы          4) Аппалачи</w:t>
            </w:r>
          </w:p>
          <w:p w:rsidR="00B81D09" w:rsidRDefault="00B81D09" w:rsidP="00B27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1935" w:rsidRPr="00B2785A" w:rsidRDefault="00B81D09" w:rsidP="00B27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  <w:r w:rsidR="000C1935" w:rsidRPr="00B2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Для какого типа климата умеренного климатического пояса характерны самые низкие зимние температуры?</w:t>
            </w:r>
          </w:p>
          <w:p w:rsidR="000C1935" w:rsidRPr="00B2785A" w:rsidRDefault="000C1935" w:rsidP="00B27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r w:rsidR="00B8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морского          </w:t>
            </w:r>
            <w:proofErr w:type="gramStart"/>
            <w:r w:rsidRPr="00B2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2)умеренно</w:t>
            </w:r>
            <w:proofErr w:type="gramEnd"/>
            <w:r w:rsidRPr="00B2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континентального  3)</w:t>
            </w:r>
            <w:r w:rsidRPr="00B2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резко-  континентального       4)</w:t>
            </w:r>
            <w:r w:rsidRPr="00B2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муссонного</w:t>
            </w:r>
          </w:p>
          <w:p w:rsidR="00B81D09" w:rsidRDefault="00B81D09" w:rsidP="00B27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1935" w:rsidRPr="00B2785A" w:rsidRDefault="00B81D09" w:rsidP="00B27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C1935" w:rsidRPr="00B2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Какое из перечисленных морских течений действует в Тихом океане?</w:t>
            </w:r>
          </w:p>
          <w:p w:rsidR="000C1935" w:rsidRPr="00B2785A" w:rsidRDefault="000C1935" w:rsidP="00B27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Гольфстрим      2) Бразильское     3) Гвинейское         4) Куросио.</w:t>
            </w:r>
          </w:p>
          <w:p w:rsidR="00B81D09" w:rsidRDefault="00B81D09" w:rsidP="00B278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1935" w:rsidRPr="00B2785A" w:rsidRDefault="00B81D09" w:rsidP="00B278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0C1935" w:rsidRPr="00B2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0C1935" w:rsidRPr="00B27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Укажите ошибку в сочетании «материк - животное».</w:t>
            </w:r>
          </w:p>
          <w:p w:rsidR="000C1935" w:rsidRPr="00B2785A" w:rsidRDefault="000C1935" w:rsidP="00B278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B27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Африка — гепард</w:t>
            </w:r>
            <w:r w:rsidRPr="00B2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B27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Австралия — вомбат</w:t>
            </w:r>
            <w:r w:rsidRPr="00B2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B27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Южная Америка – пума</w:t>
            </w:r>
            <w:r w:rsidRPr="00B2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B27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Евразия — скунс</w:t>
            </w:r>
          </w:p>
          <w:p w:rsidR="00B81D09" w:rsidRDefault="00B81D09" w:rsidP="00B27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1935" w:rsidRPr="00B2785A" w:rsidRDefault="00B81D09" w:rsidP="00B27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0C1935" w:rsidRPr="00B2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Какие координаты имеет самая восточная точка Африки?</w:t>
            </w:r>
          </w:p>
          <w:p w:rsidR="000C1935" w:rsidRPr="00B2785A" w:rsidRDefault="000C1935" w:rsidP="00B27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16° </w:t>
            </w:r>
            <w:proofErr w:type="spellStart"/>
            <w:r w:rsidRPr="00B2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ю.ш</w:t>
            </w:r>
            <w:proofErr w:type="spellEnd"/>
            <w:r w:rsidRPr="00B2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.; 3° </w:t>
            </w:r>
            <w:proofErr w:type="spellStart"/>
            <w:r w:rsidRPr="00B2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в.д</w:t>
            </w:r>
            <w:proofErr w:type="spellEnd"/>
            <w:r w:rsidRPr="00B2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           2) 10° </w:t>
            </w:r>
            <w:proofErr w:type="spellStart"/>
            <w:r w:rsidRPr="00B2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с.ш</w:t>
            </w:r>
            <w:proofErr w:type="spellEnd"/>
            <w:r w:rsidRPr="00B2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.; 51° </w:t>
            </w:r>
            <w:proofErr w:type="spellStart"/>
            <w:r w:rsidRPr="00B2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в.д</w:t>
            </w:r>
            <w:proofErr w:type="spellEnd"/>
            <w:r w:rsidRPr="00B2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      3) 51° </w:t>
            </w:r>
            <w:proofErr w:type="spellStart"/>
            <w:r w:rsidRPr="00B2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с.ш</w:t>
            </w:r>
            <w:proofErr w:type="spellEnd"/>
            <w:r w:rsidRPr="00B2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.; 11° </w:t>
            </w:r>
            <w:proofErr w:type="spellStart"/>
            <w:r w:rsidRPr="00B2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в.д</w:t>
            </w:r>
            <w:proofErr w:type="spellEnd"/>
            <w:r w:rsidRPr="00B2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        4)16° </w:t>
            </w:r>
            <w:proofErr w:type="spellStart"/>
            <w:r w:rsidRPr="00B2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с.ш</w:t>
            </w:r>
            <w:proofErr w:type="spellEnd"/>
            <w:r w:rsidRPr="00B2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.; 3° </w:t>
            </w:r>
            <w:proofErr w:type="spellStart"/>
            <w:r w:rsidRPr="00B2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з.д</w:t>
            </w:r>
            <w:proofErr w:type="spellEnd"/>
            <w:r w:rsidRPr="00B2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81D09" w:rsidRDefault="00B81D09" w:rsidP="00B27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1935" w:rsidRPr="00B2785A" w:rsidRDefault="00B81D09" w:rsidP="00B27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0C1935" w:rsidRPr="00B2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C1935" w:rsidRPr="00B2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Одним из основных современных видов хозяйственной деятельности человека в тундре является:</w:t>
            </w:r>
          </w:p>
          <w:p w:rsidR="00C24915" w:rsidRPr="00B2785A" w:rsidRDefault="000C1935" w:rsidP="00B27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заготовка леса    2) добыча полезных ископаемых 3) разведение скота 4) выращивание зерна</w:t>
            </w:r>
          </w:p>
          <w:p w:rsidR="000C1935" w:rsidRPr="00B2785A" w:rsidRDefault="000C1935" w:rsidP="00B8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1D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2785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2785A">
              <w:rPr>
                <w:rFonts w:ascii="Times New Roman" w:hAnsi="Times New Roman" w:cs="Times New Roman"/>
                <w:bCs/>
                <w:sz w:val="24"/>
                <w:szCs w:val="24"/>
              </w:rPr>
              <w:t>Укажите не менее трех факторов значения океана для природы Земли.</w:t>
            </w:r>
          </w:p>
        </w:tc>
      </w:tr>
      <w:tr w:rsidR="00C24915" w:rsidRPr="00B2785A" w:rsidTr="00B81D09">
        <w:trPr>
          <w:trHeight w:val="179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15" w:rsidRPr="00B2785A" w:rsidRDefault="00C24915" w:rsidP="00B278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78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15" w:rsidRPr="00B2785A" w:rsidRDefault="000C1935" w:rsidP="00B2785A">
            <w:pPr>
              <w:pStyle w:val="Default"/>
              <w:ind w:left="-60"/>
              <w:rPr>
                <w:color w:val="auto"/>
              </w:rPr>
            </w:pPr>
            <w:r w:rsidRPr="00B2785A">
              <w:rPr>
                <w:color w:val="auto"/>
              </w:rPr>
              <w:t xml:space="preserve">Выделять соответствие между континентами и особенностями их природы 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15" w:rsidRPr="00B2785A" w:rsidRDefault="00A322E2" w:rsidP="00B278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785A">
              <w:rPr>
                <w:rFonts w:ascii="Times New Roman" w:hAnsi="Times New Roman" w:cs="Times New Roman"/>
                <w:sz w:val="24"/>
                <w:szCs w:val="24"/>
              </w:rPr>
              <w:t>Выделять следствия; устанавливать причинно-следственные связи; строить логической цепи рассуждений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15" w:rsidRPr="00B2785A" w:rsidRDefault="00B2785A" w:rsidP="00B278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785A">
              <w:rPr>
                <w:rFonts w:ascii="Times New Roman" w:hAnsi="Times New Roman" w:cs="Times New Roman"/>
                <w:sz w:val="24"/>
                <w:szCs w:val="24"/>
              </w:rPr>
              <w:t>Сравнение географического положения двух материков</w:t>
            </w:r>
          </w:p>
        </w:tc>
        <w:tc>
          <w:tcPr>
            <w:tcW w:w="2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35" w:rsidRPr="00B2785A" w:rsidRDefault="000C1935" w:rsidP="00B278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1D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2785A">
              <w:rPr>
                <w:rFonts w:ascii="Times New Roman" w:hAnsi="Times New Roman" w:cs="Times New Roman"/>
                <w:sz w:val="24"/>
                <w:szCs w:val="24"/>
              </w:rPr>
              <w:t>. Установите соответствие между материками и их географическими особенностями.</w:t>
            </w:r>
          </w:p>
          <w:tbl>
            <w:tblPr>
              <w:tblStyle w:val="a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19"/>
              <w:gridCol w:w="5479"/>
            </w:tblGrid>
            <w:tr w:rsidR="000C1935" w:rsidRPr="00B2785A" w:rsidTr="00B81D09">
              <w:trPr>
                <w:trHeight w:val="387"/>
              </w:trPr>
              <w:tc>
                <w:tcPr>
                  <w:tcW w:w="2519" w:type="dxa"/>
                </w:tcPr>
                <w:p w:rsidR="000C1935" w:rsidRPr="00B2785A" w:rsidRDefault="000C1935" w:rsidP="00B2785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78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Материки:</w:t>
                  </w:r>
                </w:p>
              </w:tc>
              <w:tc>
                <w:tcPr>
                  <w:tcW w:w="5479" w:type="dxa"/>
                </w:tcPr>
                <w:p w:rsidR="000C1935" w:rsidRPr="00B2785A" w:rsidRDefault="000C1935" w:rsidP="00B2785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78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Географические особенности:</w:t>
                  </w:r>
                </w:p>
              </w:tc>
            </w:tr>
            <w:tr w:rsidR="000C1935" w:rsidRPr="00B2785A" w:rsidTr="00B81D09">
              <w:trPr>
                <w:trHeight w:val="2015"/>
              </w:trPr>
              <w:tc>
                <w:tcPr>
                  <w:tcW w:w="2519" w:type="dxa"/>
                </w:tcPr>
                <w:p w:rsidR="000C1935" w:rsidRPr="00B2785A" w:rsidRDefault="000C1935" w:rsidP="00B2785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78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А) Северная Америка</w:t>
                  </w:r>
                </w:p>
                <w:p w:rsidR="000C1935" w:rsidRPr="00B2785A" w:rsidRDefault="000C1935" w:rsidP="00B2785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78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Б) Африка</w:t>
                  </w:r>
                </w:p>
              </w:tc>
              <w:tc>
                <w:tcPr>
                  <w:tcW w:w="5479" w:type="dxa"/>
                </w:tcPr>
                <w:p w:rsidR="000C1935" w:rsidRPr="00B2785A" w:rsidRDefault="000C1935" w:rsidP="00B2785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78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1) Наибольшую площадь материка занимает природная зона пустынь.</w:t>
                  </w:r>
                </w:p>
                <w:p w:rsidR="000C1935" w:rsidRPr="00B2785A" w:rsidRDefault="000C1935" w:rsidP="00B2785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78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2) На западе материка расположена одна из самых крупных горных систем мира.</w:t>
                  </w:r>
                </w:p>
                <w:p w:rsidR="000C1935" w:rsidRPr="00B2785A" w:rsidRDefault="000C1935" w:rsidP="00B2785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78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3) К северу от материка расположен один из крупнейших архипелагов мира.</w:t>
                  </w:r>
                </w:p>
                <w:p w:rsidR="000C1935" w:rsidRPr="00B2785A" w:rsidRDefault="000C1935" w:rsidP="00B2785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78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4) Недра северной части материка богаты нефтью.</w:t>
                  </w:r>
                </w:p>
                <w:p w:rsidR="000C1935" w:rsidRPr="00B2785A" w:rsidRDefault="000C1935" w:rsidP="00B2785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78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5) Для центральной части материка характерны ураганы и атмосферные смерчи — торнадо.</w:t>
                  </w:r>
                </w:p>
                <w:p w:rsidR="000C1935" w:rsidRPr="00B2785A" w:rsidRDefault="000C1935" w:rsidP="00B2785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78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6) Восточная часть материка – это современная </w:t>
                  </w:r>
                  <w:proofErr w:type="spellStart"/>
                  <w:r w:rsidRPr="00B278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рифтовая</w:t>
                  </w:r>
                  <w:proofErr w:type="spellEnd"/>
                  <w:r w:rsidRPr="00B278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зона с глыбовыми горами и глубочайшими впадинами, многие из которых </w:t>
                  </w:r>
                  <w:r w:rsidRPr="00B2785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заняты озёрами.</w:t>
                  </w:r>
                </w:p>
              </w:tc>
            </w:tr>
          </w:tbl>
          <w:p w:rsidR="000C1935" w:rsidRPr="00B2785A" w:rsidRDefault="000C1935" w:rsidP="00B278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B81D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2785A">
              <w:rPr>
                <w:rFonts w:ascii="Times New Roman" w:hAnsi="Times New Roman" w:cs="Times New Roman"/>
                <w:sz w:val="24"/>
                <w:szCs w:val="24"/>
              </w:rPr>
              <w:t>. Установите соответствие между материками и их географическими особенностями.</w:t>
            </w:r>
          </w:p>
          <w:tbl>
            <w:tblPr>
              <w:tblStyle w:val="a6"/>
              <w:tblW w:w="8023" w:type="dxa"/>
              <w:tblLayout w:type="fixed"/>
              <w:tblLook w:val="04A0" w:firstRow="1" w:lastRow="0" w:firstColumn="1" w:lastColumn="0" w:noHBand="0" w:noVBand="1"/>
            </w:tblPr>
            <w:tblGrid>
              <w:gridCol w:w="1899"/>
              <w:gridCol w:w="6124"/>
            </w:tblGrid>
            <w:tr w:rsidR="000C1935" w:rsidRPr="00B2785A" w:rsidTr="00B81D09">
              <w:trPr>
                <w:trHeight w:val="578"/>
              </w:trPr>
              <w:tc>
                <w:tcPr>
                  <w:tcW w:w="1899" w:type="dxa"/>
                </w:tcPr>
                <w:p w:rsidR="000C1935" w:rsidRPr="00B2785A" w:rsidRDefault="000C1935" w:rsidP="00B2785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78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Материки:</w:t>
                  </w:r>
                </w:p>
              </w:tc>
              <w:tc>
                <w:tcPr>
                  <w:tcW w:w="6124" w:type="dxa"/>
                </w:tcPr>
                <w:p w:rsidR="000C1935" w:rsidRPr="00B2785A" w:rsidRDefault="000C1935" w:rsidP="00B2785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78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Географические особенности:</w:t>
                  </w:r>
                </w:p>
                <w:p w:rsidR="000C1935" w:rsidRPr="00B2785A" w:rsidRDefault="000C1935" w:rsidP="00B2785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C1935" w:rsidRPr="00B2785A" w:rsidTr="00B81D09">
              <w:trPr>
                <w:trHeight w:val="3414"/>
              </w:trPr>
              <w:tc>
                <w:tcPr>
                  <w:tcW w:w="1899" w:type="dxa"/>
                </w:tcPr>
                <w:p w:rsidR="000C1935" w:rsidRPr="00B2785A" w:rsidRDefault="000C1935" w:rsidP="00B2785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78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А) Южная Америка</w:t>
                  </w:r>
                </w:p>
                <w:p w:rsidR="000C1935" w:rsidRPr="00B2785A" w:rsidRDefault="000C1935" w:rsidP="00B2785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78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Б) Африка</w:t>
                  </w:r>
                </w:p>
              </w:tc>
              <w:tc>
                <w:tcPr>
                  <w:tcW w:w="6124" w:type="dxa"/>
                </w:tcPr>
                <w:p w:rsidR="000C1935" w:rsidRPr="00B2785A" w:rsidRDefault="000C1935" w:rsidP="00B2785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78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1) Наибольшую площадь материка занимает природная зона пустынь.</w:t>
                  </w:r>
                </w:p>
                <w:p w:rsidR="000C1935" w:rsidRPr="00B2785A" w:rsidRDefault="000C1935" w:rsidP="00B2785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78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2) На севере расположена крупнейшая низменная равнина мира.</w:t>
                  </w:r>
                </w:p>
                <w:p w:rsidR="000C1935" w:rsidRPr="00B2785A" w:rsidRDefault="000C1935" w:rsidP="00B2785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78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3) На территории материка расположено самое крупное высокогорное озеро мира.</w:t>
                  </w:r>
                </w:p>
                <w:p w:rsidR="000C1935" w:rsidRPr="00B2785A" w:rsidRDefault="000C1935" w:rsidP="00B2785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78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4) Недра северной части материка богаты нефтью.</w:t>
                  </w:r>
                </w:p>
                <w:p w:rsidR="000C1935" w:rsidRPr="00B2785A" w:rsidRDefault="000C1935" w:rsidP="00B2785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78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5) На западе материка расположена одна из самых крупных горных систем мира.</w:t>
                  </w:r>
                </w:p>
                <w:p w:rsidR="000C1935" w:rsidRPr="00B2785A" w:rsidRDefault="000C1935" w:rsidP="00B2785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78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6) По территории материка проходит один из крупнейших </w:t>
                  </w:r>
                  <w:proofErr w:type="spellStart"/>
                  <w:r w:rsidRPr="00B278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рифтовых</w:t>
                  </w:r>
                  <w:proofErr w:type="spellEnd"/>
                  <w:r w:rsidRPr="00B278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разломов мира.</w:t>
                  </w:r>
                </w:p>
              </w:tc>
            </w:tr>
          </w:tbl>
          <w:p w:rsidR="00C24915" w:rsidRPr="00B2785A" w:rsidRDefault="00C24915" w:rsidP="00B278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915" w:rsidRPr="00B2785A" w:rsidTr="00B81D09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15" w:rsidRPr="00B2785A" w:rsidRDefault="00C24915" w:rsidP="00B278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78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15" w:rsidRPr="00B2785A" w:rsidRDefault="000C1935" w:rsidP="00B278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785A">
              <w:rPr>
                <w:rFonts w:ascii="Times New Roman" w:hAnsi="Times New Roman" w:cs="Times New Roman"/>
                <w:sz w:val="24"/>
                <w:szCs w:val="24"/>
              </w:rPr>
              <w:t>Определять страну по описанию</w:t>
            </w:r>
            <w:bookmarkStart w:id="0" w:name="_GoBack"/>
            <w:bookmarkEnd w:id="0"/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15" w:rsidRPr="00B2785A" w:rsidRDefault="00B2785A" w:rsidP="00B278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785A">
              <w:rPr>
                <w:rFonts w:ascii="Times New Roman" w:hAnsi="Times New Roman" w:cs="Times New Roman"/>
                <w:sz w:val="24"/>
                <w:szCs w:val="24"/>
              </w:rPr>
              <w:t>Выделять главные особенности стран мира, положение стран на континентах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5A" w:rsidRPr="00B2785A" w:rsidRDefault="00B2785A" w:rsidP="00B278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85A">
              <w:rPr>
                <w:rFonts w:ascii="Times New Roman" w:hAnsi="Times New Roman" w:cs="Times New Roman"/>
                <w:sz w:val="24"/>
                <w:szCs w:val="24"/>
              </w:rPr>
              <w:t>Население.</w:t>
            </w:r>
          </w:p>
          <w:p w:rsidR="00B2785A" w:rsidRPr="00B2785A" w:rsidRDefault="00B2785A" w:rsidP="00B278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85A">
              <w:rPr>
                <w:rFonts w:ascii="Times New Roman" w:hAnsi="Times New Roman" w:cs="Times New Roman"/>
                <w:sz w:val="24"/>
                <w:szCs w:val="24"/>
              </w:rPr>
              <w:t>Политическая карта.</w:t>
            </w:r>
          </w:p>
          <w:p w:rsidR="00B2785A" w:rsidRPr="00B2785A" w:rsidRDefault="00B2785A" w:rsidP="00B278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85A">
              <w:rPr>
                <w:rFonts w:ascii="Times New Roman" w:hAnsi="Times New Roman" w:cs="Times New Roman"/>
                <w:sz w:val="24"/>
                <w:szCs w:val="24"/>
              </w:rPr>
              <w:t>Крупнейшие по территории и численности</w:t>
            </w:r>
          </w:p>
          <w:p w:rsidR="00B2785A" w:rsidRPr="00B2785A" w:rsidRDefault="00B2785A" w:rsidP="00B278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85A">
              <w:rPr>
                <w:rFonts w:ascii="Times New Roman" w:hAnsi="Times New Roman" w:cs="Times New Roman"/>
                <w:sz w:val="24"/>
                <w:szCs w:val="24"/>
              </w:rPr>
              <w:t>населения страны.</w:t>
            </w:r>
          </w:p>
          <w:p w:rsidR="00B2785A" w:rsidRPr="00B2785A" w:rsidRDefault="00B2785A" w:rsidP="00B278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85A">
              <w:rPr>
                <w:rFonts w:ascii="Times New Roman" w:hAnsi="Times New Roman" w:cs="Times New Roman"/>
                <w:sz w:val="24"/>
                <w:szCs w:val="24"/>
              </w:rPr>
              <w:t>Изменение природы</w:t>
            </w:r>
          </w:p>
          <w:p w:rsidR="00B2785A" w:rsidRPr="00B2785A" w:rsidRDefault="00B2785A" w:rsidP="00B278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85A">
              <w:rPr>
                <w:rFonts w:ascii="Times New Roman" w:hAnsi="Times New Roman" w:cs="Times New Roman"/>
                <w:sz w:val="24"/>
                <w:szCs w:val="24"/>
              </w:rPr>
              <w:t>под влиянием хозяйственной деятельности</w:t>
            </w:r>
          </w:p>
          <w:p w:rsidR="00C24915" w:rsidRPr="00B2785A" w:rsidRDefault="00B2785A" w:rsidP="00B27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85A">
              <w:rPr>
                <w:rFonts w:ascii="Times New Roman" w:hAnsi="Times New Roman" w:cs="Times New Roman"/>
                <w:sz w:val="24"/>
                <w:szCs w:val="24"/>
              </w:rPr>
              <w:t>человека.</w:t>
            </w:r>
          </w:p>
        </w:tc>
        <w:tc>
          <w:tcPr>
            <w:tcW w:w="2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35" w:rsidRPr="00B2785A" w:rsidRDefault="000C1935" w:rsidP="00B2785A">
            <w:pPr>
              <w:pStyle w:val="a9"/>
              <w:spacing w:before="0" w:beforeAutospacing="0" w:after="0" w:afterAutospacing="0"/>
              <w:rPr>
                <w:b/>
                <w:bCs/>
              </w:rPr>
            </w:pPr>
            <w:r w:rsidRPr="00B2785A">
              <w:rPr>
                <w:b/>
                <w:bCs/>
              </w:rPr>
              <w:t>1</w:t>
            </w:r>
            <w:r w:rsidR="00B81D09">
              <w:rPr>
                <w:b/>
                <w:bCs/>
              </w:rPr>
              <w:t>5</w:t>
            </w:r>
            <w:r w:rsidRPr="00B2785A">
              <w:rPr>
                <w:b/>
                <w:bCs/>
              </w:rPr>
              <w:t>. Определите страну по ее краткому описанию.</w:t>
            </w:r>
          </w:p>
          <w:p w:rsidR="000C1935" w:rsidRPr="00B2785A" w:rsidRDefault="000C1935" w:rsidP="00B2785A">
            <w:pPr>
              <w:pStyle w:val="a9"/>
              <w:spacing w:before="0" w:beforeAutospacing="0" w:after="0" w:afterAutospacing="0"/>
              <w:jc w:val="both"/>
            </w:pPr>
            <w:r w:rsidRPr="00B2785A">
              <w:t>Это – одна из крупных по площади стран мира, имеет выход к трем океанам. На её территории находится одна из крайних точек материка, на котором она расположена. По суше граничит лишь с одной страной. Большая часть ее населения расположена вдоль южной границы. Страна богата разнообразными полезными ископаемыми, а также лесными, земельными, водными ресурсами.</w:t>
            </w:r>
          </w:p>
          <w:p w:rsidR="00C24915" w:rsidRPr="00B2785A" w:rsidRDefault="00C24915" w:rsidP="00B278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7BB1" w:rsidRDefault="00517BB1" w:rsidP="00B81D09">
      <w:pPr>
        <w:pStyle w:val="a5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517BB1" w:rsidSect="00B81D09">
      <w:pgSz w:w="16838" w:h="11906" w:orient="landscape"/>
      <w:pgMar w:top="113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F7D5F"/>
    <w:multiLevelType w:val="hybridMultilevel"/>
    <w:tmpl w:val="14A2E642"/>
    <w:lvl w:ilvl="0" w:tplc="24A099E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F2C0DA4"/>
    <w:multiLevelType w:val="hybridMultilevel"/>
    <w:tmpl w:val="1010764A"/>
    <w:lvl w:ilvl="0" w:tplc="D9E4B6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CEF5879"/>
    <w:multiLevelType w:val="hybridMultilevel"/>
    <w:tmpl w:val="DBD05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96056F"/>
    <w:multiLevelType w:val="hybridMultilevel"/>
    <w:tmpl w:val="7ED05AC0"/>
    <w:lvl w:ilvl="0" w:tplc="3F3C3CCA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97481D"/>
    <w:multiLevelType w:val="hybridMultilevel"/>
    <w:tmpl w:val="811C9B0C"/>
    <w:lvl w:ilvl="0" w:tplc="D9E4B6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FA57AC5"/>
    <w:multiLevelType w:val="hybridMultilevel"/>
    <w:tmpl w:val="A0D6A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857DF5"/>
    <w:multiLevelType w:val="hybridMultilevel"/>
    <w:tmpl w:val="E558241E"/>
    <w:lvl w:ilvl="0" w:tplc="24A09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C4D"/>
    <w:rsid w:val="0005268F"/>
    <w:rsid w:val="00076127"/>
    <w:rsid w:val="00086D85"/>
    <w:rsid w:val="00092280"/>
    <w:rsid w:val="000947D5"/>
    <w:rsid w:val="000A2EB8"/>
    <w:rsid w:val="000B4B24"/>
    <w:rsid w:val="000C1935"/>
    <w:rsid w:val="000C5118"/>
    <w:rsid w:val="001144E6"/>
    <w:rsid w:val="00180C0B"/>
    <w:rsid w:val="001927B3"/>
    <w:rsid w:val="00193378"/>
    <w:rsid w:val="001A036F"/>
    <w:rsid w:val="001A6F50"/>
    <w:rsid w:val="001C5991"/>
    <w:rsid w:val="001E231C"/>
    <w:rsid w:val="001F2498"/>
    <w:rsid w:val="00213350"/>
    <w:rsid w:val="002205D7"/>
    <w:rsid w:val="00247FCA"/>
    <w:rsid w:val="00294D92"/>
    <w:rsid w:val="00297AF8"/>
    <w:rsid w:val="002A00EA"/>
    <w:rsid w:val="002C142E"/>
    <w:rsid w:val="002C23E0"/>
    <w:rsid w:val="002E6845"/>
    <w:rsid w:val="00311965"/>
    <w:rsid w:val="003330FF"/>
    <w:rsid w:val="00353D62"/>
    <w:rsid w:val="0036677B"/>
    <w:rsid w:val="003751C6"/>
    <w:rsid w:val="00391B30"/>
    <w:rsid w:val="003A5813"/>
    <w:rsid w:val="003B02E2"/>
    <w:rsid w:val="004111EF"/>
    <w:rsid w:val="00417ED0"/>
    <w:rsid w:val="00431C4D"/>
    <w:rsid w:val="0048607F"/>
    <w:rsid w:val="004E027F"/>
    <w:rsid w:val="00502877"/>
    <w:rsid w:val="00515783"/>
    <w:rsid w:val="00517BB1"/>
    <w:rsid w:val="0055589A"/>
    <w:rsid w:val="00577335"/>
    <w:rsid w:val="00594E73"/>
    <w:rsid w:val="0059646F"/>
    <w:rsid w:val="005C2EA2"/>
    <w:rsid w:val="005D2D2D"/>
    <w:rsid w:val="005E482A"/>
    <w:rsid w:val="00644960"/>
    <w:rsid w:val="00650400"/>
    <w:rsid w:val="006614AD"/>
    <w:rsid w:val="006707EF"/>
    <w:rsid w:val="00673EBA"/>
    <w:rsid w:val="00685A28"/>
    <w:rsid w:val="006D6233"/>
    <w:rsid w:val="00731921"/>
    <w:rsid w:val="00760032"/>
    <w:rsid w:val="00787A74"/>
    <w:rsid w:val="007D0D52"/>
    <w:rsid w:val="007E3B8B"/>
    <w:rsid w:val="007F29EB"/>
    <w:rsid w:val="00810C0A"/>
    <w:rsid w:val="00893268"/>
    <w:rsid w:val="0089761A"/>
    <w:rsid w:val="008A6387"/>
    <w:rsid w:val="008C771D"/>
    <w:rsid w:val="00976570"/>
    <w:rsid w:val="00977380"/>
    <w:rsid w:val="00986BD6"/>
    <w:rsid w:val="00991878"/>
    <w:rsid w:val="009E07CF"/>
    <w:rsid w:val="00A14D50"/>
    <w:rsid w:val="00A320DE"/>
    <w:rsid w:val="00A322E2"/>
    <w:rsid w:val="00A40C44"/>
    <w:rsid w:val="00A43FE3"/>
    <w:rsid w:val="00AC41F2"/>
    <w:rsid w:val="00AC4273"/>
    <w:rsid w:val="00B2785A"/>
    <w:rsid w:val="00B37997"/>
    <w:rsid w:val="00B638B5"/>
    <w:rsid w:val="00B81D09"/>
    <w:rsid w:val="00B82A82"/>
    <w:rsid w:val="00BA2B66"/>
    <w:rsid w:val="00BA39AE"/>
    <w:rsid w:val="00BB1F35"/>
    <w:rsid w:val="00BC268B"/>
    <w:rsid w:val="00BE0205"/>
    <w:rsid w:val="00BF279C"/>
    <w:rsid w:val="00BF7CFC"/>
    <w:rsid w:val="00C0682F"/>
    <w:rsid w:val="00C24915"/>
    <w:rsid w:val="00C32B53"/>
    <w:rsid w:val="00C677B4"/>
    <w:rsid w:val="00C86070"/>
    <w:rsid w:val="00CE09D2"/>
    <w:rsid w:val="00CE64A8"/>
    <w:rsid w:val="00CF09E1"/>
    <w:rsid w:val="00D026AB"/>
    <w:rsid w:val="00D355CD"/>
    <w:rsid w:val="00D41E8D"/>
    <w:rsid w:val="00D45BEC"/>
    <w:rsid w:val="00D546B8"/>
    <w:rsid w:val="00D81F93"/>
    <w:rsid w:val="00DA3E3B"/>
    <w:rsid w:val="00DD2F04"/>
    <w:rsid w:val="00DE0400"/>
    <w:rsid w:val="00DE4561"/>
    <w:rsid w:val="00DE6AFD"/>
    <w:rsid w:val="00E53F8F"/>
    <w:rsid w:val="00E73088"/>
    <w:rsid w:val="00E73C30"/>
    <w:rsid w:val="00ED22C2"/>
    <w:rsid w:val="00EE075F"/>
    <w:rsid w:val="00F717CB"/>
    <w:rsid w:val="00FD6FEE"/>
    <w:rsid w:val="00FE72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ADA497-0642-404A-8E01-0C5BF87EC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7EF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07EF"/>
    <w:pPr>
      <w:spacing w:after="0" w:line="240" w:lineRule="auto"/>
    </w:pPr>
  </w:style>
  <w:style w:type="character" w:customStyle="1" w:styleId="a4">
    <w:name w:val="Абзац списка Знак"/>
    <w:link w:val="a5"/>
    <w:uiPriority w:val="34"/>
    <w:locked/>
    <w:rsid w:val="006707EF"/>
  </w:style>
  <w:style w:type="paragraph" w:styleId="a5">
    <w:name w:val="List Paragraph"/>
    <w:basedOn w:val="a"/>
    <w:link w:val="a4"/>
    <w:uiPriority w:val="34"/>
    <w:qFormat/>
    <w:rsid w:val="006707EF"/>
    <w:pPr>
      <w:ind w:left="720"/>
      <w:contextualSpacing/>
    </w:pPr>
  </w:style>
  <w:style w:type="table" w:styleId="a6">
    <w:name w:val="Table Grid"/>
    <w:basedOn w:val="a1"/>
    <w:uiPriority w:val="59"/>
    <w:rsid w:val="00670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70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07EF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a0"/>
    <w:rsid w:val="00D41E8D"/>
  </w:style>
  <w:style w:type="paragraph" w:customStyle="1" w:styleId="ConsPlusNormal">
    <w:name w:val="ConsPlusNormal"/>
    <w:rsid w:val="00D41E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AC4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">
    <w:name w:val="left_margin"/>
    <w:basedOn w:val="a"/>
    <w:rsid w:val="002E6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C51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9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1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3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D055A-1FB3-435F-B647-8B5DCEC95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949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6350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2</cp:revision>
  <dcterms:created xsi:type="dcterms:W3CDTF">2022-04-18T09:13:00Z</dcterms:created>
  <dcterms:modified xsi:type="dcterms:W3CDTF">2022-04-18T09:13:00Z</dcterms:modified>
</cp:coreProperties>
</file>