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6F4" w:rsidRPr="00EB66F4" w:rsidRDefault="00EB66F4" w:rsidP="00EB66F4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Демоверсия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EB6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Диагностическая итоговая контрольная работа по литературе и родной литературе за курс 8 класса</w:t>
      </w:r>
    </w:p>
    <w:p w:rsidR="00E53896" w:rsidRPr="00EB66F4" w:rsidRDefault="00EB66F4" w:rsidP="00EB0015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/>
      </w:r>
      <w:bookmarkStart w:id="0" w:name="_GoBack"/>
      <w:r w:rsidR="00E53896" w:rsidRPr="00EB66F4">
        <w:rPr>
          <w:rFonts w:ascii="Times New Roman" w:eastAsiaTheme="minorEastAsia" w:hAnsi="Times New Roman" w:cs="Times New Roman"/>
          <w:b/>
          <w:sz w:val="28"/>
          <w:szCs w:val="28"/>
        </w:rPr>
        <w:t xml:space="preserve">1. Соотнеси названия произведений с их авторами (5 баллов): </w:t>
      </w:r>
    </w:p>
    <w:p w:rsidR="00E53896" w:rsidRPr="00EB66F4" w:rsidRDefault="00E53896" w:rsidP="00EB0015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015" w:rsidRPr="00EB66F4" w:rsidTr="000C7576">
        <w:tc>
          <w:tcPr>
            <w:tcW w:w="4672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«Пророк»</w:t>
            </w:r>
          </w:p>
        </w:tc>
        <w:tc>
          <w:tcPr>
            <w:tcW w:w="4673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Н.В. Гоголь</w:t>
            </w:r>
          </w:p>
        </w:tc>
      </w:tr>
      <w:tr w:rsidR="00EB0015" w:rsidRPr="00EB66F4" w:rsidTr="000C7576">
        <w:tc>
          <w:tcPr>
            <w:tcW w:w="4672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«Вакханка»</w:t>
            </w:r>
          </w:p>
        </w:tc>
        <w:tc>
          <w:tcPr>
            <w:tcW w:w="4673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eastAsia="Times New Roman" w:hAnsi="Times New Roman"/>
                <w:bCs/>
                <w:sz w:val="28"/>
                <w:szCs w:val="28"/>
              </w:rPr>
              <w:t>И. С. Тургенев</w:t>
            </w:r>
          </w:p>
        </w:tc>
      </w:tr>
      <w:tr w:rsidR="00EB0015" w:rsidRPr="00EB66F4" w:rsidTr="000C7576">
        <w:tc>
          <w:tcPr>
            <w:tcW w:w="4672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«Шинель»</w:t>
            </w:r>
          </w:p>
        </w:tc>
        <w:tc>
          <w:tcPr>
            <w:tcW w:w="4673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eastAsia="Times New Roman" w:hAnsi="Times New Roman"/>
                <w:bCs/>
                <w:sz w:val="28"/>
                <w:szCs w:val="28"/>
              </w:rPr>
              <w:t>Ф.М.Достоевский</w:t>
            </w:r>
          </w:p>
        </w:tc>
      </w:tr>
      <w:tr w:rsidR="00EB0015" w:rsidRPr="00EB66F4" w:rsidTr="000C7576">
        <w:tc>
          <w:tcPr>
            <w:tcW w:w="4672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«Бедные люди»</w:t>
            </w:r>
          </w:p>
        </w:tc>
        <w:tc>
          <w:tcPr>
            <w:tcW w:w="4673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М.Ю. Лермонтов</w:t>
            </w:r>
          </w:p>
        </w:tc>
      </w:tr>
      <w:tr w:rsidR="00EB0015" w:rsidRPr="00EB66F4" w:rsidTr="000C7576">
        <w:tc>
          <w:tcPr>
            <w:tcW w:w="4672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«Бирюк»</w:t>
            </w:r>
          </w:p>
        </w:tc>
        <w:tc>
          <w:tcPr>
            <w:tcW w:w="4673" w:type="dxa"/>
          </w:tcPr>
          <w:p w:rsidR="00E53896" w:rsidRPr="00EB66F4" w:rsidRDefault="00E53896" w:rsidP="00EB001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B66F4">
              <w:rPr>
                <w:rFonts w:ascii="Times New Roman" w:hAnsi="Times New Roman"/>
                <w:sz w:val="28"/>
                <w:szCs w:val="28"/>
              </w:rPr>
              <w:t>К. Н. Батюшков</w:t>
            </w:r>
          </w:p>
        </w:tc>
      </w:tr>
    </w:tbl>
    <w:p w:rsidR="00E53896" w:rsidRPr="00EB66F4" w:rsidRDefault="00E53896" w:rsidP="00EB00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896" w:rsidRPr="00EB66F4" w:rsidRDefault="00E53896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t>2. По следующему описанию, взятому из текста, определите, о каком литературном герое идёт речь (3 балла):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66F4">
        <w:rPr>
          <w:rFonts w:ascii="Times New Roman" w:hAnsi="Times New Roman" w:cs="Times New Roman"/>
          <w:sz w:val="28"/>
          <w:szCs w:val="28"/>
        </w:rPr>
        <w:t>« …</w:t>
      </w:r>
      <w:proofErr w:type="gramEnd"/>
      <w:r w:rsidRPr="00EB66F4">
        <w:rPr>
          <w:rFonts w:ascii="Times New Roman" w:hAnsi="Times New Roman" w:cs="Times New Roman"/>
          <w:sz w:val="28"/>
          <w:szCs w:val="28"/>
        </w:rPr>
        <w:t>уже постаревший на службе и очень неглупый по</w:t>
      </w:r>
      <w:r w:rsidRPr="00EB66F4">
        <w:rPr>
          <w:rFonts w:ascii="Times New Roman" w:hAnsi="Times New Roman" w:cs="Times New Roman"/>
          <w:sz w:val="28"/>
          <w:szCs w:val="28"/>
        </w:rPr>
        <w:noBreakHyphen/>
        <w:t xml:space="preserve">своему человек. Хотя и взяточник, но ведет себя очень солидно; довольно </w:t>
      </w:r>
      <w:proofErr w:type="spellStart"/>
      <w:r w:rsidRPr="00EB66F4">
        <w:rPr>
          <w:rFonts w:ascii="Times New Roman" w:hAnsi="Times New Roman" w:cs="Times New Roman"/>
          <w:sz w:val="28"/>
          <w:szCs w:val="28"/>
        </w:rPr>
        <w:t>сурьезен</w:t>
      </w:r>
      <w:proofErr w:type="spellEnd"/>
      <w:r w:rsidRPr="00EB66F4">
        <w:rPr>
          <w:rFonts w:ascii="Times New Roman" w:hAnsi="Times New Roman" w:cs="Times New Roman"/>
          <w:sz w:val="28"/>
          <w:szCs w:val="28"/>
        </w:rPr>
        <w:t xml:space="preserve">; несколько даже резонер; говорит ни громко, ни тихо, ни много, ни мало. Его каждое слово значительно. Черты лица его грубы и жестки, как у всякого, начавшего тяжелую службу с низших чинов. Переход от страха к радости, от низости к высокомерию довольно быстр, как у человека с грубо развитыми склонностями души. Он одет, по обыкновению, в своем мундире с петлицами и в ботфортах со шпорами. Волоса на нем стриженые, с </w:t>
      </w:r>
      <w:proofErr w:type="gramStart"/>
      <w:r w:rsidRPr="00EB66F4">
        <w:rPr>
          <w:rFonts w:ascii="Times New Roman" w:hAnsi="Times New Roman" w:cs="Times New Roman"/>
          <w:sz w:val="28"/>
          <w:szCs w:val="28"/>
        </w:rPr>
        <w:t>проседью..</w:t>
      </w:r>
      <w:proofErr w:type="gramEnd"/>
      <w:r w:rsidRPr="00EB66F4">
        <w:rPr>
          <w:rFonts w:ascii="Times New Roman" w:hAnsi="Times New Roman" w:cs="Times New Roman"/>
          <w:sz w:val="28"/>
          <w:szCs w:val="28"/>
        </w:rPr>
        <w:t>»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2. «…было мне всего семнадцать годочков, когда я на службу явился, и вот уже скоро тридцать лет стукнет моему служебному поприщу...состою я уже около тридцати лет на службе; служу безукоризненно, поведения трезвого, в беспорядках никогда не замечен...»</w:t>
      </w:r>
    </w:p>
    <w:p w:rsidR="00E53896" w:rsidRPr="00EB66F4" w:rsidRDefault="00E64FE8" w:rsidP="00EB0015">
      <w:pPr>
        <w:spacing w:line="276" w:lineRule="auto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B66F4">
        <w:rPr>
          <w:rFonts w:ascii="Times New Roman" w:hAnsi="Times New Roman" w:cs="Times New Roman"/>
          <w:sz w:val="28"/>
          <w:szCs w:val="28"/>
          <w:shd w:val="clear" w:color="auto" w:fill="F5F5F5"/>
        </w:rPr>
        <w:t>3. «</w:t>
      </w:r>
      <w:r w:rsidRPr="00EB66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Я люблю, чтоб и чужие меня слушали", "то бранюсь, то дерусь: тем и дом держится…я могу письма получать, а читать их велю другому…»</w:t>
      </w:r>
    </w:p>
    <w:p w:rsidR="00EB0015" w:rsidRPr="00EB66F4" w:rsidRDefault="00EB0015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t>3. Какое из приведенных определений соответствует понятию «идея произведения»</w:t>
      </w:r>
      <w:r w:rsidR="00EB0015" w:rsidRPr="00EB66F4">
        <w:rPr>
          <w:rFonts w:ascii="Times New Roman" w:hAnsi="Times New Roman" w:cs="Times New Roman"/>
          <w:b/>
          <w:sz w:val="28"/>
          <w:szCs w:val="28"/>
        </w:rPr>
        <w:t>? (1 балл):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1.Главная мысль произведения, в которой выражается оценочно-эмоциональное отношение писателя к изображаемому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2.Жизненный материал, взятый для отображения в произведении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3. Основной вопрос, поставленный в произведении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lastRenderedPageBreak/>
        <w:t>В произведениях какого метода исключительные характеры действуют в исключительных обстоятельствах?</w:t>
      </w:r>
      <w:r w:rsidR="00EB0015" w:rsidRPr="00EB66F4">
        <w:rPr>
          <w:rFonts w:ascii="Times New Roman" w:hAnsi="Times New Roman" w:cs="Times New Roman"/>
          <w:b/>
          <w:sz w:val="28"/>
          <w:szCs w:val="28"/>
        </w:rPr>
        <w:t xml:space="preserve"> (1 балл):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1.Реализм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2.Романтизм</w:t>
      </w:r>
    </w:p>
    <w:p w:rsidR="00E64FE8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3.Классицизм</w:t>
      </w:r>
    </w:p>
    <w:p w:rsidR="00EB0015" w:rsidRPr="00EB66F4" w:rsidRDefault="00E64FE8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sz w:val="28"/>
          <w:szCs w:val="28"/>
        </w:rPr>
        <w:t>4.Сентиментализм</w:t>
      </w:r>
    </w:p>
    <w:p w:rsidR="00EB0015" w:rsidRPr="00EB66F4" w:rsidRDefault="00EB0015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0015" w:rsidRPr="00EB66F4" w:rsidRDefault="00EB0015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t>4. Найдите и выпишите средства художественной выразительности в строках (3 балла):</w:t>
      </w: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66F4">
        <w:rPr>
          <w:bCs/>
          <w:sz w:val="28"/>
          <w:szCs w:val="28"/>
        </w:rPr>
        <w:t>1. Синий туман. Снеговое раздолье.</w:t>
      </w: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66F4">
        <w:rPr>
          <w:bCs/>
          <w:sz w:val="28"/>
          <w:szCs w:val="28"/>
        </w:rPr>
        <w:t>Тонкий лимонный лунный свет.</w:t>
      </w: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66F4">
        <w:rPr>
          <w:bCs/>
          <w:sz w:val="28"/>
          <w:szCs w:val="28"/>
        </w:rPr>
        <w:t>2. В саду горит костёр рябины красной…</w:t>
      </w: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66F4">
        <w:rPr>
          <w:bCs/>
          <w:sz w:val="28"/>
          <w:szCs w:val="28"/>
        </w:rPr>
        <w:t>3. «О чём ты воешь, ветр ночной,</w:t>
      </w:r>
    </w:p>
    <w:p w:rsidR="00EB0015" w:rsidRPr="00EB66F4" w:rsidRDefault="00EB0015" w:rsidP="00EB0015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66F4">
        <w:rPr>
          <w:bCs/>
          <w:sz w:val="28"/>
          <w:szCs w:val="28"/>
        </w:rPr>
        <w:t>О чём так сетуешь безумно?» </w:t>
      </w:r>
    </w:p>
    <w:p w:rsidR="00EB0015" w:rsidRPr="00EB66F4" w:rsidRDefault="00EB0015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0015" w:rsidRPr="00EB66F4" w:rsidRDefault="00EB0015" w:rsidP="00EB00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t>5. Дайте развёрнутый ответ на проблемный вопрос, аргументируя свою точку зрения (максимальное количество баллов - 10)</w:t>
      </w:r>
    </w:p>
    <w:p w:rsidR="00E64FE8" w:rsidRPr="00EB66F4" w:rsidRDefault="00EB0015" w:rsidP="00EB00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66F4">
        <w:rPr>
          <w:rFonts w:ascii="Times New Roman" w:hAnsi="Times New Roman" w:cs="Times New Roman"/>
          <w:b/>
          <w:sz w:val="28"/>
          <w:szCs w:val="28"/>
        </w:rPr>
        <w:tab/>
      </w:r>
      <w:r w:rsidRPr="00EB66F4">
        <w:rPr>
          <w:rFonts w:ascii="Times New Roman" w:hAnsi="Times New Roman" w:cs="Times New Roman"/>
          <w:sz w:val="28"/>
          <w:szCs w:val="28"/>
        </w:rPr>
        <w:t>Какие человеческие качества утверждаются Ф.М. Достоевским в романе «Бедные люди» как прекрасные и святые? Почему?</w:t>
      </w:r>
      <w:bookmarkEnd w:id="0"/>
    </w:p>
    <w:sectPr w:rsidR="00E64FE8" w:rsidRPr="00EB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6"/>
    <w:rsid w:val="004B0B4A"/>
    <w:rsid w:val="00640B9A"/>
    <w:rsid w:val="007B3858"/>
    <w:rsid w:val="00E53896"/>
    <w:rsid w:val="00E64FE8"/>
    <w:rsid w:val="00EB0015"/>
    <w:rsid w:val="00E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D0B0"/>
  <w15:chartTrackingRefBased/>
  <w15:docId w15:val="{2A9EECA4-8F10-41AB-AEE7-E2A0219F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4F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Кононов</cp:lastModifiedBy>
  <cp:revision>3</cp:revision>
  <dcterms:created xsi:type="dcterms:W3CDTF">2022-04-09T09:45:00Z</dcterms:created>
  <dcterms:modified xsi:type="dcterms:W3CDTF">2022-04-09T15:25:00Z</dcterms:modified>
</cp:coreProperties>
</file>