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F28B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2540" cy="9004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868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Вологодской области от 24.12.2012 N 1578</w:t>
            </w:r>
            <w:r>
              <w:rPr>
                <w:sz w:val="48"/>
                <w:szCs w:val="48"/>
              </w:rPr>
              <w:br/>
              <w:t>(ред. от 16.12.2019)</w:t>
            </w:r>
            <w:r>
              <w:rPr>
                <w:sz w:val="48"/>
                <w:szCs w:val="48"/>
              </w:rPr>
              <w:br/>
              <w:t>"Об утверждении</w:t>
            </w:r>
            <w:r>
              <w:rPr>
                <w:sz w:val="48"/>
                <w:szCs w:val="48"/>
              </w:rPr>
              <w:t xml:space="preserve"> Положения о порядке присвоения звания "Ветеран труда Вологодской области" и выдачи удостоверений "Ветеран труда Вологодской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868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86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868D5">
      <w:pPr>
        <w:pStyle w:val="ConsPlusNormal"/>
        <w:jc w:val="both"/>
        <w:outlineLvl w:val="0"/>
      </w:pPr>
    </w:p>
    <w:p w:rsidR="00000000" w:rsidRDefault="002868D5">
      <w:pPr>
        <w:pStyle w:val="ConsPlusTitle"/>
        <w:jc w:val="center"/>
        <w:outlineLvl w:val="0"/>
      </w:pPr>
      <w:r>
        <w:t>ПРАВИТЕЛЬСТВО ВОЛОГОДСКОЙ ОБЛАСТИ</w:t>
      </w:r>
    </w:p>
    <w:p w:rsidR="00000000" w:rsidRDefault="002868D5">
      <w:pPr>
        <w:pStyle w:val="ConsPlusTitle"/>
        <w:jc w:val="center"/>
      </w:pPr>
    </w:p>
    <w:p w:rsidR="00000000" w:rsidRDefault="002868D5">
      <w:pPr>
        <w:pStyle w:val="ConsPlusTitle"/>
        <w:jc w:val="center"/>
      </w:pPr>
      <w:r>
        <w:t>ПОСТАНОВЛЕНИЕ</w:t>
      </w:r>
    </w:p>
    <w:p w:rsidR="00000000" w:rsidRDefault="002868D5">
      <w:pPr>
        <w:pStyle w:val="ConsPlusTitle"/>
        <w:jc w:val="center"/>
      </w:pPr>
      <w:r>
        <w:t>от 24 декабря 2012 г. N 1578</w:t>
      </w:r>
    </w:p>
    <w:p w:rsidR="00000000" w:rsidRDefault="002868D5">
      <w:pPr>
        <w:pStyle w:val="ConsPlusTitle"/>
        <w:jc w:val="center"/>
      </w:pPr>
    </w:p>
    <w:p w:rsidR="00000000" w:rsidRDefault="002868D5">
      <w:pPr>
        <w:pStyle w:val="ConsPlusTitle"/>
        <w:jc w:val="center"/>
      </w:pPr>
      <w:r>
        <w:t>ОБ УТВЕРЖДЕНИИ ПОЛОЖЕНИЯ О ПОРЯДКЕ ПРИСВОЕНИЯ ЗВАНИЯ</w:t>
      </w:r>
    </w:p>
    <w:p w:rsidR="00000000" w:rsidRDefault="002868D5">
      <w:pPr>
        <w:pStyle w:val="ConsPlusTitle"/>
        <w:jc w:val="center"/>
      </w:pPr>
      <w:r>
        <w:t>"ВЕТЕРАН ТРУДА ВОЛОГОДСКОЙ ОБЛАСТИ" И ВЫДАЧИ</w:t>
      </w:r>
    </w:p>
    <w:p w:rsidR="00000000" w:rsidRDefault="002868D5">
      <w:pPr>
        <w:pStyle w:val="ConsPlusTitle"/>
        <w:jc w:val="center"/>
      </w:pPr>
      <w:r>
        <w:t>УДОСТОВЕРЕНИЙ "ВЕТЕРАН ТРУДА ВОЛОГОДСКОЙ ОБЛАСТИ"</w:t>
      </w:r>
    </w:p>
    <w:p w:rsidR="00000000" w:rsidRDefault="002868D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13.01.2014 </w:t>
            </w:r>
            <w:hyperlink r:id="rId9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14.12.2015 </w:t>
            </w:r>
            <w:hyperlink r:id="rId10" w:history="1">
              <w:r>
                <w:rPr>
                  <w:color w:val="0000FF"/>
                </w:rPr>
                <w:t>N 1072</w:t>
              </w:r>
            </w:hyperlink>
            <w:r>
              <w:rPr>
                <w:color w:val="392C69"/>
              </w:rPr>
              <w:t xml:space="preserve">, от 11.01.2016 </w:t>
            </w:r>
            <w:hyperlink r:id="rId1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05.12.2016 </w:t>
            </w:r>
            <w:hyperlink r:id="rId12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15.05.2017 </w:t>
            </w:r>
            <w:hyperlink r:id="rId13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27.11.2017 </w:t>
            </w:r>
            <w:hyperlink r:id="rId14" w:history="1">
              <w:r>
                <w:rPr>
                  <w:color w:val="0000FF"/>
                </w:rPr>
                <w:t>N 1047</w:t>
              </w:r>
            </w:hyperlink>
            <w:r>
              <w:rPr>
                <w:color w:val="392C69"/>
              </w:rPr>
              <w:t>,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12.02.2018 </w:t>
            </w:r>
            <w:hyperlink r:id="rId15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16.12.2019 </w:t>
            </w:r>
            <w:hyperlink r:id="rId16" w:history="1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ind w:firstLine="540"/>
        <w:jc w:val="both"/>
      </w:pPr>
      <w:r>
        <w:t xml:space="preserve">Во исполнение </w:t>
      </w:r>
      <w:hyperlink r:id="rId17" w:history="1">
        <w:r>
          <w:rPr>
            <w:color w:val="0000FF"/>
          </w:rPr>
          <w:t>статьи 2</w:t>
        </w:r>
      </w:hyperlink>
      <w:r>
        <w:t xml:space="preserve"> и </w:t>
      </w:r>
      <w:hyperlink r:id="rId18" w:history="1">
        <w:r>
          <w:rPr>
            <w:color w:val="0000FF"/>
          </w:rPr>
          <w:t>статьи 5</w:t>
        </w:r>
      </w:hyperlink>
      <w:r>
        <w:t xml:space="preserve"> закона области от 5 декабря 2012 года N 2907-ОЗ "О ветеранах труда Вологодской области" Правительство области постановляет: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1. Утвердит</w:t>
      </w:r>
      <w:r>
        <w:t xml:space="preserve">ь </w:t>
      </w:r>
      <w:hyperlink w:anchor="Par43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присвоения звания "Ветеран труда Вологодской области" и выдачи удостоверений "Ветеран труда Вологодской области" (приложение 1).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450" w:tooltip="ФОРМА" w:history="1">
        <w:r>
          <w:rPr>
            <w:color w:val="0000FF"/>
          </w:rPr>
          <w:t>форму</w:t>
        </w:r>
      </w:hyperlink>
      <w:r>
        <w:t xml:space="preserve"> удостоверения "</w:t>
      </w:r>
      <w:r>
        <w:t>Ветеран труда Вологодской области" (приложение 2).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000000" w:rsidRDefault="002868D5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13 июля 2007 года N 893 "Об утверждении Поло</w:t>
      </w:r>
      <w:r>
        <w:t>жения о порядке присвоения звания "Ветеран труда Вологодской области" и выдачи удостоверений "Ветеран труда Вологодской области";</w:t>
      </w:r>
    </w:p>
    <w:p w:rsidR="00000000" w:rsidRDefault="002868D5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област</w:t>
      </w:r>
      <w:r>
        <w:t>и от 3 октября 2007 года N 1302 "О внесении изменения в постановление Правительства области от 13 июля 2007 года N 893";</w:t>
      </w:r>
    </w:p>
    <w:p w:rsidR="00000000" w:rsidRDefault="002868D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68D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868D5">
            <w:pPr>
              <w:pStyle w:val="ConsPlusNormal"/>
              <w:jc w:val="both"/>
              <w:rPr>
                <w:color w:val="392C69"/>
              </w:rPr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Вологодской области от 24.02.2009 N 311, отдельные положения которого абзацем четвертым пункта 3 данного документа признаны утратившими силу, отменено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Вологодской области от 16.02.2015 N 103.</w:t>
            </w:r>
          </w:p>
        </w:tc>
      </w:tr>
    </w:tbl>
    <w:p w:rsidR="00000000" w:rsidRDefault="002868D5">
      <w:pPr>
        <w:pStyle w:val="ConsPlusNormal"/>
        <w:spacing w:before="300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постановления Правительства области от 24 фе</w:t>
      </w:r>
      <w:r>
        <w:t>враля 2009 года N 311 "О внесении изменений в отдельные постановления Правительства области";</w:t>
      </w:r>
    </w:p>
    <w:p w:rsidR="00000000" w:rsidRDefault="002868D5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6 мая 2011 года N 471 "О внесен</w:t>
      </w:r>
      <w:r>
        <w:t>ии изменений в постановление Правительства области от 13 июля 2007 года N 893";</w:t>
      </w:r>
    </w:p>
    <w:p w:rsidR="00000000" w:rsidRDefault="002868D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68D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868D5">
            <w:pPr>
              <w:pStyle w:val="ConsPlusNormal"/>
              <w:jc w:val="both"/>
              <w:rPr>
                <w:color w:val="392C69"/>
              </w:rPr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Вологодской области от 02.09.2011 N 1072, отдельные положения которого абзацем шестым пункта 3 данного документа признаны утратившими силу, отменено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Вологодской области от 16.02.2015 N 103.</w:t>
            </w:r>
          </w:p>
        </w:tc>
      </w:tr>
    </w:tbl>
    <w:p w:rsidR="00000000" w:rsidRDefault="002868D5">
      <w:pPr>
        <w:pStyle w:val="ConsPlusNormal"/>
        <w:spacing w:before="30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постановления Правительства области от 2 сентя</w:t>
      </w:r>
      <w:r>
        <w:t>бря 2011 года N 1072 "О внесении изменений в отдельные постановления Правительства области";</w:t>
      </w:r>
    </w:p>
    <w:p w:rsidR="00000000" w:rsidRDefault="002868D5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16 июля 2012 года N 829 "О внесе</w:t>
      </w:r>
      <w:r>
        <w:t>нии изменений в постановление Правительства области от 13 июля 2007 года N 893".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2013 года.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</w:pPr>
      <w:r>
        <w:t>Губернатор области</w:t>
      </w:r>
    </w:p>
    <w:p w:rsidR="00000000" w:rsidRDefault="002868D5">
      <w:pPr>
        <w:pStyle w:val="ConsPlusNormal"/>
        <w:jc w:val="right"/>
      </w:pPr>
      <w:r>
        <w:t>О.А.КУВШИННИКОВ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  <w:outlineLvl w:val="0"/>
      </w:pPr>
      <w:r>
        <w:t>Утверждено</w:t>
      </w:r>
    </w:p>
    <w:p w:rsidR="00000000" w:rsidRDefault="002868D5">
      <w:pPr>
        <w:pStyle w:val="ConsPlusNormal"/>
        <w:jc w:val="right"/>
      </w:pPr>
      <w:r>
        <w:t>Постановлением</w:t>
      </w:r>
    </w:p>
    <w:p w:rsidR="00000000" w:rsidRDefault="002868D5">
      <w:pPr>
        <w:pStyle w:val="ConsPlusNormal"/>
        <w:jc w:val="right"/>
      </w:pPr>
      <w:r>
        <w:t>Правительства области</w:t>
      </w:r>
    </w:p>
    <w:p w:rsidR="00000000" w:rsidRDefault="002868D5">
      <w:pPr>
        <w:pStyle w:val="ConsPlusNormal"/>
        <w:jc w:val="right"/>
      </w:pPr>
      <w:r>
        <w:t>от 24 дека</w:t>
      </w:r>
      <w:r>
        <w:t>бря 2012 г. N 1578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Title"/>
        <w:jc w:val="center"/>
      </w:pPr>
      <w:bookmarkStart w:id="0" w:name="Par43"/>
      <w:bookmarkEnd w:id="0"/>
      <w:r>
        <w:t>ПОЛОЖЕНИЕ</w:t>
      </w:r>
    </w:p>
    <w:p w:rsidR="00000000" w:rsidRDefault="002868D5">
      <w:pPr>
        <w:pStyle w:val="ConsPlusTitle"/>
        <w:jc w:val="center"/>
      </w:pPr>
      <w:r>
        <w:t>О ПОРЯДКЕ ПРИСВОЕНИЯ ЗВАНИЯ</w:t>
      </w:r>
    </w:p>
    <w:p w:rsidR="00000000" w:rsidRDefault="002868D5">
      <w:pPr>
        <w:pStyle w:val="ConsPlusTitle"/>
        <w:jc w:val="center"/>
      </w:pPr>
      <w:r>
        <w:t>"ВЕТЕРАН ТРУДА ВОЛОГОДСКОЙ ОБЛАСТИ" И ВЫДАЧИ</w:t>
      </w:r>
    </w:p>
    <w:p w:rsidR="00000000" w:rsidRDefault="002868D5">
      <w:pPr>
        <w:pStyle w:val="ConsPlusTitle"/>
        <w:jc w:val="center"/>
      </w:pPr>
      <w:r>
        <w:t>УДОСТОВЕРЕНИЙ "ВЕТЕРАН ТРУДА ВОЛОГОДСКОЙ ОБЛАСТИ"</w:t>
      </w:r>
    </w:p>
    <w:p w:rsidR="00000000" w:rsidRDefault="002868D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</w:t>
            </w:r>
            <w:r>
              <w:rPr>
                <w:color w:val="392C69"/>
              </w:rPr>
              <w:t xml:space="preserve">2.2015 </w:t>
            </w:r>
            <w:hyperlink r:id="rId29" w:history="1">
              <w:r>
                <w:rPr>
                  <w:color w:val="0000FF"/>
                </w:rPr>
                <w:t>N 1072</w:t>
              </w:r>
            </w:hyperlink>
            <w:r>
              <w:rPr>
                <w:color w:val="392C69"/>
              </w:rPr>
              <w:t xml:space="preserve">, от 11.01.2016 </w:t>
            </w:r>
            <w:hyperlink r:id="rId30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05.12.2016 </w:t>
            </w:r>
            <w:hyperlink r:id="rId31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15.05.2017 </w:t>
            </w:r>
            <w:hyperlink r:id="rId32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27.11.2017 </w:t>
            </w:r>
            <w:hyperlink r:id="rId33" w:history="1">
              <w:r>
                <w:rPr>
                  <w:color w:val="0000FF"/>
                </w:rPr>
                <w:t>N 1047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12.02.2018 </w:t>
            </w:r>
            <w:hyperlink r:id="rId34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16.12.2019 </w:t>
            </w:r>
            <w:hyperlink r:id="rId35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ind w:firstLine="540"/>
        <w:jc w:val="both"/>
      </w:pPr>
      <w:r>
        <w:t xml:space="preserve">1. Положение о порядке присвоения звания "Ветеран труда Вологодской области" и выдачи удостоверений "Ветеран труда Вологодской области" (далее - Положение) разработано в соответствии со </w:t>
      </w:r>
      <w:hyperlink r:id="rId36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37" w:history="1">
        <w:r>
          <w:rPr>
            <w:color w:val="0000FF"/>
          </w:rPr>
          <w:t>5</w:t>
        </w:r>
      </w:hyperlink>
      <w:r>
        <w:t xml:space="preserve"> закона области от 5 декабря 2012 года N 2907-ОЗ "О ветеранах труда Вологодско</w:t>
      </w:r>
      <w:r>
        <w:t>й области", определяет порядок присвоения звания "Ветеран труда Вологодской области" и выдачи соответствующих удостоверений гражданам.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2. Звание "Ветеран труда Вологодской области" присваивается распоряжением Губернатора области.</w:t>
      </w:r>
    </w:p>
    <w:p w:rsidR="00000000" w:rsidRDefault="002868D5">
      <w:pPr>
        <w:pStyle w:val="ConsPlusNormal"/>
        <w:spacing w:before="240"/>
        <w:ind w:firstLine="540"/>
        <w:jc w:val="both"/>
      </w:pPr>
      <w:bookmarkStart w:id="1" w:name="Par55"/>
      <w:bookmarkEnd w:id="1"/>
      <w:r>
        <w:t xml:space="preserve">3. Лица, претендующие на присвоение звания "Ветеран труда Вологодской области" (далее - заявители, граждане), обращаются с </w:t>
      </w:r>
      <w:hyperlink w:anchor="Par176" w:tooltip="                                 ЗАЯВЛЕНИЕ" w:history="1">
        <w:r>
          <w:rPr>
            <w:color w:val="0000FF"/>
          </w:rPr>
          <w:t>заявлением</w:t>
        </w:r>
      </w:hyperlink>
      <w:r>
        <w:t xml:space="preserve"> о присвоении звания "Ветеран труда Вологодской </w:t>
      </w:r>
      <w:r>
        <w:lastRenderedPageBreak/>
        <w:t>обла</w:t>
      </w:r>
      <w:r>
        <w:t>сти" (далее - заявление о присвоении звания), оформленным по образцу согласно приложению 1 к настоящему Положению, в казенное учреждение Вологодской области "Центр социальных выплат" (далее - КУ ВО "Центр социальных выплат") или в многофункциональный центр</w:t>
      </w:r>
      <w:r>
        <w:t xml:space="preserve"> предоставления государственных и муниципальных услуг (далее - многофункциональный центр) по месту регистрации по месту жительства (месту пребывания) или по месту фактического проживания на территории Вологодской области.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Одновременно с заявлением о присвоении звания заявители представляют фотографию размером 3 x 4 сантимет</w:t>
      </w:r>
      <w:r>
        <w:t>ра (на обратной стороне фотографии заявителем указываются фамилия, имя, отчество владельца) и следующие документы: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лица, у которых право на присвоение звания "Ветеран труда Вологодской области" возникло до 1 января 2013 года: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копию документа, удостоверяю</w:t>
      </w:r>
      <w:r>
        <w:t>щего личность (страниц, содержащих сведения о личности заявителя);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копию решения суда об установлении факта проживания на территории Вологодской области (представляется лицами, имеющими регистрацию по месту жительства на территории другого субъекта Росси</w:t>
      </w:r>
      <w:r>
        <w:t>йской Федерации, фактически проживающими на территории области и не имеющими регистрацию по месту пребывания на территории области);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лица, у которых право на присвоение звания "Ветеран труда Вологодской области" возникло после 1 января 2013 года: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копию д</w:t>
      </w:r>
      <w:r>
        <w:t>окумента, удостоверяющего личность (страниц, содержащих сведения о личности заявителя);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копию трудовой книжки;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копии документов, подтверждающих награждение Почетной грамотой Вологодского областного Совета депутатов трудящихся, Почетной грамотой Вологод</w:t>
      </w:r>
      <w:r>
        <w:t>ского областного Совета народных депутатов, Почетной грамотой администрации области, Медалью "За заслуги перед Вологодской областью", Почетной грамотой Губернатора Вологодской области, Почетным знаком Законодательного Собрания Вологодской области "За заслу</w:t>
      </w:r>
      <w:r>
        <w:t>ги в развитии законодательства", Почетной грамотой Законодательного Собрания Вологодской области, Почетной грамотой главы муниципального района или городского округа Вологодской области, Почетной грамотой представительного органа местного самоуправления му</w:t>
      </w:r>
      <w:r>
        <w:t>ниципального района или городского округа Вологодской области; Почетной грамотой главы местной администрации городского округа Вологодской области, государственной наградой Вологодской области - медалью "Медаль материнства" (копию почетной грамоты, копию у</w:t>
      </w:r>
      <w:r>
        <w:t>достоверения к медали, государственной награде Вологодской области, почетному знаку, либо копию решения органа, уполномоченного принимать решение о награждении указанными почетными грамотами, либо копию выписки из указанного решения).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12.02.2018 N 132)</w:t>
      </w:r>
    </w:p>
    <w:p w:rsidR="00000000" w:rsidRDefault="002868D5">
      <w:pPr>
        <w:pStyle w:val="ConsPlusNormal"/>
        <w:spacing w:before="240"/>
        <w:ind w:firstLine="540"/>
        <w:jc w:val="both"/>
      </w:pPr>
      <w:bookmarkStart w:id="2" w:name="Par66"/>
      <w:bookmarkEnd w:id="2"/>
      <w:r>
        <w:t>4. Лица, не имеющие на дату назначения пенсии необходимого страхового стажа, н</w:t>
      </w:r>
      <w:r>
        <w:t xml:space="preserve">о </w:t>
      </w:r>
      <w:r>
        <w:lastRenderedPageBreak/>
        <w:t xml:space="preserve">продолжившие работать после этой даты, дополнительно к документам, указанным в </w:t>
      </w:r>
      <w:hyperlink w:anchor="Par55" w:tooltip="3. Лица, претендующие на присвоение звания &quot;Ветеран труда Вологодской области&quot; (далее - заявители, граждане), обращаются с заявлением о присвоении звания &quot;Ветеран труда Вологодской области&quot; (далее - заявление о присвоении звания), оформленным по образцу согласно приложению 1 к настоящему Положению, в казенное учреждение Вологодской области &quot;Центр социальных выплат&quot; (далее - КУ ВО &quot;Центр социальных выплат&quot;) или в многофункциональный центр предоставления государственных и муниципальных услуг (далее - много..." w:history="1">
        <w:r>
          <w:rPr>
            <w:color w:val="0000FF"/>
          </w:rPr>
          <w:t>пункте 3</w:t>
        </w:r>
      </w:hyperlink>
      <w:r>
        <w:t xml:space="preserve"> настоящего Положения, представляют справку работодателя о страховом стаже с указанием периодов работы и факта уплаты работодателем</w:t>
      </w:r>
      <w:r>
        <w:t xml:space="preserve"> страховых взносов в Пенсионный фонд Российской Федерации за тот период либо иные документы, подтверждающие факт работы и уплаты страховых взносов в Пенсионный фонд Российской Федерации.</w:t>
      </w:r>
    </w:p>
    <w:p w:rsidR="00000000" w:rsidRDefault="002868D5">
      <w:pPr>
        <w:pStyle w:val="ConsPlusNormal"/>
        <w:spacing w:before="240"/>
        <w:ind w:firstLine="540"/>
        <w:jc w:val="both"/>
      </w:pPr>
      <w:bookmarkStart w:id="3" w:name="Par67"/>
      <w:bookmarkEnd w:id="3"/>
      <w:r>
        <w:t>5. Заявитель вправе представить в КУ ВО "Центр социальных в</w:t>
      </w:r>
      <w:r>
        <w:t>ыплат" (многофункциональный центр) следующие документы: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лица, у котор</w:t>
      </w:r>
      <w:r>
        <w:t>ых право на присвоение звания "Ветеран труда Вологодской области" возникло до 1 января 2013 года: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копию документа (страниц документа), подтверждающего регистрацию по месту жительства, по месту пребывания;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справку территориального органа Пенсионного фон</w:t>
      </w:r>
      <w:r>
        <w:t>да Российской Федерации по месту жительства о виде получаемой пенсии и стаже работы на дату назначения пенсии или на 1 января 2002 года с указанием основания назначения пенсии и требуемого для досрочного назначения пенсии по старости стажа работы;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справк</w:t>
      </w:r>
      <w:r>
        <w:t>у территориального органа, выплачивающего пенсию, о получении пенсии в Вологодской области по состоянию на 31 декабря 2012 года (для лиц, имеющих регистрацию по месту пребывания на территории области);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справку федерального органа исполнительной власти, в</w:t>
      </w:r>
      <w:r>
        <w:t xml:space="preserve"> котором предусмотрена военная служба, подтверждающую, что гражданин не является ветераном военной службы в соответствии со </w:t>
      </w:r>
      <w:hyperlink r:id="rId41" w:history="1">
        <w:r>
          <w:rPr>
            <w:color w:val="0000FF"/>
          </w:rPr>
          <w:t>статьей 5</w:t>
        </w:r>
      </w:hyperlink>
      <w:r>
        <w:t xml:space="preserve"> Федерального з</w:t>
      </w:r>
      <w:r>
        <w:t xml:space="preserve">акона от 12 января 1995 года N 5-ФЗ "О ветеранах" (для лиц, получающих пенсию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от 12 февраля 1993 года N 4468-1 "О пенсион</w:t>
      </w:r>
      <w:r>
        <w:t>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</w:t>
      </w:r>
      <w:r>
        <w:t>ойсках национальной гвардии Российской Федерации, органах принудительного исполнения Российской Федерации, и их семей");</w:t>
      </w:r>
    </w:p>
    <w:p w:rsidR="00000000" w:rsidRDefault="002868D5">
      <w:pPr>
        <w:pStyle w:val="ConsPlusNormal"/>
        <w:jc w:val="both"/>
      </w:pPr>
      <w:r>
        <w:t xml:space="preserve">(в ред. постановлений Правительства Вологодской области от 05.12.2016 </w:t>
      </w:r>
      <w:hyperlink r:id="rId43" w:history="1">
        <w:r>
          <w:rPr>
            <w:color w:val="0000FF"/>
          </w:rPr>
          <w:t>N 1096</w:t>
        </w:r>
      </w:hyperlink>
      <w:r>
        <w:t xml:space="preserve">, от 27.11.2017 </w:t>
      </w:r>
      <w:hyperlink r:id="rId44" w:history="1">
        <w:r>
          <w:rPr>
            <w:color w:val="0000FF"/>
          </w:rPr>
          <w:t>N 1047</w:t>
        </w:r>
      </w:hyperlink>
      <w:r>
        <w:t xml:space="preserve">, от 16.12.2019 </w:t>
      </w:r>
      <w:hyperlink r:id="rId45" w:history="1">
        <w:r>
          <w:rPr>
            <w:color w:val="0000FF"/>
          </w:rPr>
          <w:t>N 1214</w:t>
        </w:r>
      </w:hyperlink>
      <w:r>
        <w:t>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лица, у которых право на присвоение звания "Ветеран труда Вологодской области" возникло после 1 января 2013 года: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копии страниц документа, подтверждающего регистрацию по месту жительства;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справку территориального органа Пенсионного фонда Российской Федерации о страховом стаже;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справку федерального органа исполнительной власти, в котором предусмотрена военная служба, подтверждающую, что гражданин не является ветераном военной службы в с</w:t>
      </w:r>
      <w:r>
        <w:t xml:space="preserve">оответствии со </w:t>
      </w:r>
      <w:hyperlink r:id="rId46" w:history="1">
        <w:r>
          <w:rPr>
            <w:color w:val="0000FF"/>
          </w:rPr>
          <w:t>статьей 5</w:t>
        </w:r>
      </w:hyperlink>
      <w:r>
        <w:t xml:space="preserve"> Федерального закона от 12 января 1995 года N 5-ФЗ "О ветеранах" (для лиц, </w:t>
      </w:r>
      <w:r>
        <w:lastRenderedPageBreak/>
        <w:t xml:space="preserve">получающих пенсию 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</w:t>
      </w:r>
      <w:r>
        <w:t xml:space="preserve">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</w:t>
      </w:r>
      <w:r>
        <w:t>их семей");</w:t>
      </w:r>
    </w:p>
    <w:p w:rsidR="00000000" w:rsidRDefault="002868D5">
      <w:pPr>
        <w:pStyle w:val="ConsPlusNormal"/>
        <w:jc w:val="both"/>
      </w:pPr>
      <w:r>
        <w:t xml:space="preserve">(в ред. постановлений Правительства Вологодской области от 05.12.2016 </w:t>
      </w:r>
      <w:hyperlink r:id="rId48" w:history="1">
        <w:r>
          <w:rPr>
            <w:color w:val="0000FF"/>
          </w:rPr>
          <w:t>N 1096</w:t>
        </w:r>
      </w:hyperlink>
      <w:r>
        <w:t xml:space="preserve">, от 27.11.2017 </w:t>
      </w:r>
      <w:hyperlink r:id="rId49" w:history="1">
        <w:r>
          <w:rPr>
            <w:color w:val="0000FF"/>
          </w:rPr>
          <w:t>N 1047</w:t>
        </w:r>
      </w:hyperlink>
      <w:r>
        <w:t>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копию документа, подтверждающего факт государственной регистра</w:t>
      </w:r>
      <w:r>
        <w:t>ции заявителя в качестве индивидуального предпринимателя, сведения о состоянии индивидуального лицевого счета застрахованного лица (для лиц, осуществляющих деятельность в качестве индивидуальных предпринимателей);</w:t>
      </w:r>
    </w:p>
    <w:p w:rsidR="00000000" w:rsidRDefault="002868D5">
      <w:pPr>
        <w:pStyle w:val="ConsPlusNormal"/>
        <w:jc w:val="both"/>
      </w:pPr>
      <w:r>
        <w:t>(в ред. постановлений Правительства Волого</w:t>
      </w:r>
      <w:r>
        <w:t xml:space="preserve">дской области от 05.12.2016 </w:t>
      </w:r>
      <w:hyperlink r:id="rId50" w:history="1">
        <w:r>
          <w:rPr>
            <w:color w:val="0000FF"/>
          </w:rPr>
          <w:t>N 1096</w:t>
        </w:r>
      </w:hyperlink>
      <w:r>
        <w:t xml:space="preserve">, от 15.05.2017 </w:t>
      </w:r>
      <w:hyperlink r:id="rId51" w:history="1">
        <w:r>
          <w:rPr>
            <w:color w:val="0000FF"/>
          </w:rPr>
          <w:t>N 425</w:t>
        </w:r>
      </w:hyperlink>
      <w:r>
        <w:t>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- сведения о состоянии индивидуального лицевого счета застрахованного лица (для лиц, достигших возраста 60 лет для мужчин и 55 лет для женщин, не являющихся пенсионерами).</w:t>
      </w:r>
    </w:p>
    <w:p w:rsidR="00000000" w:rsidRDefault="002868D5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15.05.2017 N 425)</w:t>
      </w:r>
    </w:p>
    <w:p w:rsidR="00000000" w:rsidRDefault="002868D5">
      <w:pPr>
        <w:pStyle w:val="ConsPlusNormal"/>
        <w:spacing w:before="240"/>
        <w:ind w:firstLine="540"/>
        <w:jc w:val="both"/>
      </w:pPr>
      <w:bookmarkStart w:id="4" w:name="Par84"/>
      <w:bookmarkEnd w:id="4"/>
      <w:r>
        <w:t>6. В случае обращения за присвоением звания "Ветеран труда Вологодской области" представителя заявителя им пр</w:t>
      </w:r>
      <w:r>
        <w:t xml:space="preserve">едставляется </w:t>
      </w:r>
      <w:hyperlink w:anchor="Par247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присвоении звания, оформленное по образцу согласно приложению 2 к настоящему Положению.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Дополнительно к документам, предусмотренным </w:t>
      </w:r>
      <w:hyperlink w:anchor="Par55" w:tooltip="3. Лица, претендующие на присвоение звания &quot;Ветеран труда Вологодской области&quot; (далее - заявители, граждане), обращаются с заявлением о присвоении звания &quot;Ветеран труда Вологодской области&quot; (далее - заявление о присвоении звания), оформленным по образцу согласно приложению 1 к настоящему Положению, в казенное учреждение Вологодской области &quot;Центр социальных выплат&quot; (далее - КУ ВО &quot;Центр социальных выплат&quot;) или в многофункциональный центр предоставления государственных и муниципальных услуг (далее - много..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67" w:tooltip="5. Заявитель вправе представить в КУ ВО &quot;Центр социальных выплат&quot; (многофункциональный центр) следующие документы:" w:history="1">
        <w:r>
          <w:rPr>
            <w:color w:val="0000FF"/>
          </w:rPr>
          <w:t>5</w:t>
        </w:r>
      </w:hyperlink>
      <w:r>
        <w:t xml:space="preserve"> настоящего Положения, представитель заявителя представляет: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а) копию документа, удостовер</w:t>
      </w:r>
      <w:r>
        <w:t>яющего личность (страниц, содержащих сведения о личности представителя заявителя);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б) копию документа, подтверждающего полномочия представителя заявителя.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7. Заявление о присвоении звания и документы, предусмотренные </w:t>
      </w:r>
      <w:hyperlink w:anchor="Par55" w:tooltip="3. Лица, претендующие на присвоение звания &quot;Ветеран труда Вологодской области&quot; (далее - заявители, граждане), обращаются с заявлением о присвоении звания &quot;Ветеран труда Вологодской области&quot; (далее - заявление о присвоении звания), оформленным по образцу согласно приложению 1 к настоящему Положению, в казенное учреждение Вологодской области &quot;Центр социальных выплат&quot; (далее - КУ ВО &quot;Центр социальных выплат&quot;) или в многофункциональный центр предоставления государственных и муниципальных услуг (далее - много..." w:history="1">
        <w:r>
          <w:rPr>
            <w:color w:val="0000FF"/>
          </w:rPr>
          <w:t>пункта</w:t>
        </w:r>
        <w:r>
          <w:rPr>
            <w:color w:val="0000FF"/>
          </w:rPr>
          <w:t>ми 3</w:t>
        </w:r>
      </w:hyperlink>
      <w:r>
        <w:t xml:space="preserve"> - </w:t>
      </w:r>
      <w:hyperlink w:anchor="Par84" w:tooltip="6. В случае обращения за присвоением звания &quot;Ветеран труда Вологодской области&quot; представителя заявителя им представляется заявление о присвоении звания, оформленное по образцу согласно приложению 2 к настоящему Положению." w:history="1">
        <w:r>
          <w:rPr>
            <w:color w:val="0000FF"/>
          </w:rPr>
          <w:t>6</w:t>
        </w:r>
      </w:hyperlink>
      <w:r>
        <w:t xml:space="preserve"> настоящего Положения, представляются в КУ ВО "Центр социальных выплат" путем личного обращения, посредством почты либо посредством федеральной государственной информационной системы "Единый портал государственных и муниципальных услуг (функций)" (да</w:t>
      </w:r>
      <w:r>
        <w:t>лее - Единый портал), в многофункциональный центр - путем личного обращения.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15.05.20</w:t>
      </w:r>
      <w:r>
        <w:t>17 N 425)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Копии документов на бумажном носителе представляются с предъявлением подлинников либо заверенными в нотариальном порядке. При представлении копий документов с подлинниками специалист КУ ВО "Центр социальных выплат" (многофункционального центра), </w:t>
      </w:r>
      <w:r>
        <w:t>осуществляющий прием документов, делает на копии отметку о ее соответствии подлиннику и возвращает подлинник заявителю (представителю заявителя).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Заявление о присвоении звания и документы (копии документов) в электронной форме подписываются электронной подписью в соответствии с требованиями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6 </w:t>
      </w:r>
      <w:r>
        <w:lastRenderedPageBreak/>
        <w:t xml:space="preserve">апреля 2011 года N 63-ФЗ "Об электронной подписи" 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8. Заявление о присвоении звания регистрируется специалистом КУ ВО "Центр социальных выплат" (многофункционального центра) в день посту</w:t>
      </w:r>
      <w:r>
        <w:t xml:space="preserve">пления заявления о присвоении звания и всех необходимых документов, предусмотренных </w:t>
      </w:r>
      <w:hyperlink w:anchor="Par55" w:tooltip="3. Лица, претендующие на присвоение звания &quot;Ветеран труда Вологодской области&quot; (далее - заявители, граждане), обращаются с заявлением о присвоении звания &quot;Ветеран труда Вологодской области&quot; (далее - заявление о присвоении звания), оформленным по образцу согласно приложению 1 к настоящему Положению, в казенное учреждение Вологодской области &quot;Центр социальных выплат&quot; (далее - КУ ВО &quot;Центр социальных выплат&quot;) или в многофункциональный центр предоставления государственных и муниципальных услуг (далее - много...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66" w:tooltip="4. Лица, не имеющие на дату назначения пенсии необходимого страхового стажа, но продолжившие работать после этой даты, дополнительно к документам, указанным в пункте 3 настоящего Положения, представляют справку работодателя о страховом стаже с указанием периодов работы и факта уплаты работодателем страховых взносов в Пенсионный фонд Российской Федерации за тот период либо иные документы, подтверждающие факт работы и уплаты страховых взносов в Пенсионный фонд Российской Федерации." w:history="1">
        <w:r>
          <w:rPr>
            <w:color w:val="0000FF"/>
          </w:rPr>
          <w:t>4</w:t>
        </w:r>
      </w:hyperlink>
      <w:r>
        <w:t xml:space="preserve">, </w:t>
      </w:r>
      <w:hyperlink w:anchor="Par84" w:tooltip="6. В случае обращения за присвоением звания &quot;Ветеран труда Вологодской области&quot; представителя заявителя им представляется заявление о присвоении звания, оформленное по образцу согласно приложению 2 к настоящему Положению." w:history="1">
        <w:r>
          <w:rPr>
            <w:color w:val="0000FF"/>
          </w:rPr>
          <w:t>6</w:t>
        </w:r>
      </w:hyperlink>
      <w:r>
        <w:t xml:space="preserve"> настоящего Положения.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Заявление о присвоении звания, направленное посредством Единого портала, регистрируется специалистом КУ ВО "Центр социальных выплат" в день поступления заявления и всех не</w:t>
      </w:r>
      <w:r>
        <w:t xml:space="preserve">обходимых документов, предусмотренных </w:t>
      </w:r>
      <w:hyperlink w:anchor="Par55" w:tooltip="3. Лица, претендующие на присвоение звания &quot;Ветеран труда Вологодской области&quot; (далее - заявители, граждане), обращаются с заявлением о присвоении звания &quot;Ветеран труда Вологодской области&quot; (далее - заявление о присвоении звания), оформленным по образцу согласно приложению 1 к настоящему Положению, в казенное учреждение Вологодской области &quot;Центр социальных выплат&quot; (далее - КУ ВО &quot;Центр социальных выплат&quot;) или в многофункциональный центр предоставления государственных и муниципальных услуг (далее - много...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66" w:tooltip="4. Лица, не имеющие на дату назначения пенсии необходимого страхового стажа, но продолжившие работать после этой даты, дополнительно к документам, указанным в пункте 3 настоящего Положения, представляют справку работодателя о страховом стаже с указанием периодов работы и факта уплаты работодателем страховых взносов в Пенсионный фонд Российской Федерации за тот период либо иные документы, подтверждающие факт работы и уплаты страховых взносов в Пенсионный фонд Российской Федерации." w:history="1">
        <w:r>
          <w:rPr>
            <w:color w:val="0000FF"/>
          </w:rPr>
          <w:t>4</w:t>
        </w:r>
      </w:hyperlink>
      <w:r>
        <w:t xml:space="preserve">, </w:t>
      </w:r>
      <w:hyperlink w:anchor="Par84" w:tooltip="6. В случае обращения за присвоением звания &quot;Ветеран труда Вологодской области&quot; представителя заявителя им представляется заявление о присвоении звания, оформленное по образцу согласно приложению 2 к настоящему Положению." w:history="1">
        <w:r>
          <w:rPr>
            <w:color w:val="0000FF"/>
          </w:rPr>
          <w:t>6</w:t>
        </w:r>
      </w:hyperlink>
      <w:r>
        <w:t xml:space="preserve"> настоящего Положения, в автоматизированную информационную систему, содержащую базы данных получателей мер социальной поддержки (далее - автоматизированная информационная </w:t>
      </w:r>
      <w:r>
        <w:t>система), при поступлении указанных документов в нерабочее время - в ближайший рабочий день КУ ВО "Центр социальных выплат", следующий за днем поступления.</w:t>
      </w:r>
    </w:p>
    <w:p w:rsidR="00000000" w:rsidRDefault="002868D5">
      <w:pPr>
        <w:pStyle w:val="ConsPlusNormal"/>
        <w:jc w:val="both"/>
      </w:pPr>
      <w:r>
        <w:t xml:space="preserve">(в ред. постановлений Правительства Вологодской области от 11.01.2016 </w:t>
      </w:r>
      <w:hyperlink r:id="rId58" w:history="1">
        <w:r>
          <w:rPr>
            <w:color w:val="0000FF"/>
          </w:rPr>
          <w:t>N 6</w:t>
        </w:r>
      </w:hyperlink>
      <w:r>
        <w:t xml:space="preserve">, от 15.05.2017 </w:t>
      </w:r>
      <w:hyperlink r:id="rId59" w:history="1">
        <w:r>
          <w:rPr>
            <w:color w:val="0000FF"/>
          </w:rPr>
          <w:t>N 425</w:t>
        </w:r>
      </w:hyperlink>
      <w:r>
        <w:t>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В случае если с заявлением о присвое</w:t>
      </w:r>
      <w:r>
        <w:t xml:space="preserve">нии звания не представлены или представлены не все необходимые документы, предусмотренные </w:t>
      </w:r>
      <w:hyperlink w:anchor="Par55" w:tooltip="3. Лица, претендующие на присвоение звания &quot;Ветеран труда Вологодской области&quot; (далее - заявители, граждане), обращаются с заявлением о присвоении звания &quot;Ветеран труда Вологодской области&quot; (далее - заявление о присвоении звания), оформленным по образцу согласно приложению 1 к настоящему Положению, в казенное учреждение Вологодской области &quot;Центр социальных выплат&quot; (далее - КУ ВО &quot;Центр социальных выплат&quot;) или в многофункциональный центр предоставления государственных и муниципальных услуг (далее - много...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66" w:tooltip="4. Лица, не имеющие на дату назначения пенсии необходимого страхового стажа, но продолжившие работать после этой даты, дополнительно к документам, указанным в пункте 3 настоящего Положения, представляют справку работодателя о страховом стаже с указанием периодов работы и факта уплаты работодателем страховых взносов в Пенсионный фонд Российской Федерации за тот период либо иные документы, подтверждающие факт работы и уплаты страховых взносов в Пенсионный фонд Российской Федерации." w:history="1">
        <w:r>
          <w:rPr>
            <w:color w:val="0000FF"/>
          </w:rPr>
          <w:t>4</w:t>
        </w:r>
      </w:hyperlink>
      <w:r>
        <w:t xml:space="preserve">, </w:t>
      </w:r>
      <w:hyperlink w:anchor="Par84" w:tooltip="6. В случае обращения за присвоением звания &quot;Ветеран труда Вологодской области&quot; представителя заявителя им представляется заявление о присвоении звания, оформленное по образцу согласно приложению 2 к настоящему Положению." w:history="1">
        <w:r>
          <w:rPr>
            <w:color w:val="0000FF"/>
          </w:rPr>
          <w:t>6</w:t>
        </w:r>
      </w:hyperlink>
      <w:r>
        <w:t xml:space="preserve"> настоящего Положения, специалист КУ ВО "Центр социальных выплат" (многофункционального центра) уведомляет заявителя (п</w:t>
      </w:r>
      <w:r>
        <w:t>редставителя заявителя) об отказе в приеме заявления, о причинах отказа и возвращает заявление и документы, представленные на бумажном носителе, в день их поступления в КУ ВО "Центр социальных выплат" (многофункциональный центр) способом, позволяющим подтв</w:t>
      </w:r>
      <w:r>
        <w:t>ердить факт и дату уведомления.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В случае если с заявлением о присвоен</w:t>
      </w:r>
      <w:r>
        <w:t xml:space="preserve">ии звания не представлены документы, указанные в </w:t>
      </w:r>
      <w:hyperlink w:anchor="Par67" w:tooltip="5. Заявитель вправе представить в КУ ВО &quot;Центр социальных выплат&quot; (многофункциональный центр) следующие документы:" w:history="1">
        <w:r>
          <w:rPr>
            <w:color w:val="0000FF"/>
          </w:rPr>
          <w:t>пункте 5</w:t>
        </w:r>
      </w:hyperlink>
      <w:r>
        <w:t xml:space="preserve"> настоящего Положения, специалист КУ ВО "Центр социальн</w:t>
      </w:r>
      <w:r>
        <w:t>ых выплат" (многофункционального центра) не позднее 2 рабочих дней со дня регистрации заявления о присвоении звания направляет соответствующие межведомственные запросы в установленном порядке.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9. В случае обращения заявителя (представителя заявителя) с заявлением о присвоении звания и всеми необходимыми документами, предусм</w:t>
      </w:r>
      <w:r>
        <w:t xml:space="preserve">отренными </w:t>
      </w:r>
      <w:hyperlink w:anchor="Par55" w:tooltip="3. Лица, претендующие на присвоение звания &quot;Ветеран труда Вологодской области&quot; (далее - заявители, граждане), обращаются с заявлением о присвоении звания &quot;Ветеран труда Вологодской области&quot; (далее - заявление о присвоении звания), оформленным по образцу согласно приложению 1 к настоящему Положению, в казенное учреждение Вологодской области &quot;Центр социальных выплат&quot; (далее - КУ ВО &quot;Центр социальных выплат&quot;) или в многофункциональный центр предоставления государственных и муниципальных услуг (далее - много...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66" w:tooltip="4. Лица, не имеющие на дату назначения пенсии необходимого страхового стажа, но продолжившие работать после этой даты, дополнительно к документам, указанным в пункте 3 настоящего Положения, представляют справку работодателя о страховом стаже с указанием периодов работы и факта уплаты работодателем страховых взносов в Пенсионный фонд Российской Федерации за тот период либо иные документы, подтверждающие факт работы и уплаты страховых взносов в Пенсионный фонд Российской Федерации." w:history="1">
        <w:r>
          <w:rPr>
            <w:color w:val="0000FF"/>
          </w:rPr>
          <w:t>4</w:t>
        </w:r>
      </w:hyperlink>
      <w:r>
        <w:t xml:space="preserve">, </w:t>
      </w:r>
      <w:hyperlink w:anchor="Par84" w:tooltip="6. В случае обращения за присвоением звания &quot;Ветеран труда Вологодской области&quot; представителя заявителя им представляется заявление о присвоении звания, оформленное по образцу согласно приложению 2 к настоящему Положению." w:history="1">
        <w:r>
          <w:rPr>
            <w:color w:val="0000FF"/>
          </w:rPr>
          <w:t>6</w:t>
        </w:r>
      </w:hyperlink>
      <w:r>
        <w:t xml:space="preserve"> настоящего Положения, в многофункциональный центр специалист многофункционального центра составляет опись принятых документов и направляет их в КУ ВО "Центр социальных выплат" в течение 2 рабочих дн</w:t>
      </w:r>
      <w:r>
        <w:t>ей со дня регистрации заявления о присвоении звания, а в случае направления межведомственного запроса - со дня получения всех запрашиваемых документов (сведений).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10. В заявлениях о присвоении звания специалист КУ ВО "Центр социальных выплат" на основании представленных гражданами документов и документов (сведений), получен</w:t>
      </w:r>
      <w:r>
        <w:t>ных в порядке межведомственного информационного взаимодействия, делает отметку о продолжительности общего страхового стажа заявителя и о продолжительности страхового стажа на территории Вологодской области.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lastRenderedPageBreak/>
        <w:t>11. КУ ВО "Центр социальных выплат" в течение 10 рабочих дней со дня регистрации заявления о присвоении звания, а в сл</w:t>
      </w:r>
      <w:r>
        <w:t>учае направления межведомственного запроса - со дня получения КУ ВО "Центр социальных выплат" (многофункциональным центром) всех запрашиваемых документов (сведений) составляет список лиц, претендующих на присвоение звания "Ветеран труда Вологодской области</w:t>
      </w:r>
      <w:r>
        <w:t xml:space="preserve">", и направляет его вместе с документами, предусмотренными </w:t>
      </w:r>
      <w:hyperlink w:anchor="Par55" w:tooltip="3. Лица, претендующие на присвоение звания &quot;Ветеран труда Вологодской области&quot; (далее - заявители, граждане), обращаются с заявлением о присвоении звания &quot;Ветеран труда Вологодской области&quot; (далее - заявление о присвоении звания), оформленным по образцу согласно приложению 1 к настоящему Положению, в казенное учреждение Вологодской области &quot;Центр социальных выплат&quot; (далее - КУ ВО &quot;Центр социальных выплат&quot;) или в многофункциональный центр предоставления государственных и муниципальных услуг (далее - много..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4" w:tooltip="6. В случае обращения за присвоением звания &quot;Ветеран труда Вологодской области&quot; представителя заявителя им представляется заявление о присвоении звания, оформленное по образцу согласно приложению 2 к настоящему Положению." w:history="1">
        <w:r>
          <w:rPr>
            <w:color w:val="0000FF"/>
          </w:rPr>
          <w:t>6</w:t>
        </w:r>
      </w:hyperlink>
      <w:r>
        <w:t xml:space="preserve"> настоящего Положения, в Департамент социальной защиты населения области (далее - Департамент).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12. Департамент в течение 20 рабочих дней со дня поступления заявлений о присвоении звания и документов, предусмотренных </w:t>
      </w:r>
      <w:hyperlink w:anchor="Par55" w:tooltip="3. Лица, претендующие на присвоение звания &quot;Ветеран труда Вологодской области&quot; (далее - заявители, граждане), обращаются с заявлением о присвоении звания &quot;Ветеран труда Вологодской области&quot; (далее - заявление о присвоении звания), оформленным по образцу согласно приложению 1 к настоящему Положению, в казенное учреждение Вологодской области &quot;Центр социальных выплат&quot; (далее - КУ ВО &quot;Центр социальных выплат&quot;) или в многофункциональный центр предоставления государственных и муниципальных услуг (далее - много..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4" w:tooltip="6. В случае обращения за присвоением звания &quot;Ветеран труда Вологодской области&quot; представителя заявителя им представляется заявление о присвоении звания, оформленное по образцу согласно приложению 2 к настоящему Положению." w:history="1">
        <w:r>
          <w:rPr>
            <w:color w:val="0000FF"/>
          </w:rPr>
          <w:t>6</w:t>
        </w:r>
      </w:hyperlink>
      <w:r>
        <w:t xml:space="preserve"> настоящего Положения, проводит их проверку и готовит проект распоряжения Губернатора области о присвоении звания "Ветеран труда Вологодской области".</w:t>
      </w:r>
    </w:p>
    <w:p w:rsidR="00000000" w:rsidRDefault="002868D5">
      <w:pPr>
        <w:pStyle w:val="ConsPlusNormal"/>
        <w:spacing w:before="240"/>
        <w:ind w:firstLine="540"/>
        <w:jc w:val="both"/>
      </w:pPr>
      <w:bookmarkStart w:id="5" w:name="Par108"/>
      <w:bookmarkEnd w:id="5"/>
      <w:r>
        <w:t>13. Департамент оформляет удостоверения в течени</w:t>
      </w:r>
      <w:r>
        <w:t>е 15 рабочих дней со дня вступления в силу распоряжения Губернатора области о присвоении звания "Ветеран труда Вологодской области". Оформленные удостоверения направляются Департаментом в КУ ВО "Центр социальных выплат".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При оформлении удостоверения в позиции "дата выдачи" внутренней правой стороны удостоверения проставляет</w:t>
      </w:r>
      <w:r>
        <w:t>ся дата принятия распоряжения Губернатора области о присвоении звания "Ветеран труда Вологодской области".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Записи, произведенные в удостоверении, заверяются путем факсимильного воспроизведения подписи начальника Департамента с расшифровкой подписи и гербов</w:t>
      </w:r>
      <w:r>
        <w:t>ой печатью Департамента.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Департамент ведет учет выданных удостоверений "Ветеран труда Вологодской области".</w:t>
      </w:r>
    </w:p>
    <w:p w:rsidR="00000000" w:rsidRDefault="002868D5">
      <w:pPr>
        <w:pStyle w:val="ConsPlusNormal"/>
        <w:spacing w:before="240"/>
        <w:ind w:firstLine="540"/>
        <w:jc w:val="both"/>
      </w:pPr>
      <w:bookmarkStart w:id="6" w:name="Par113"/>
      <w:bookmarkEnd w:id="6"/>
      <w:r>
        <w:t>14. В случае если заявитель обратился с заявлением о присвоении звания в КУ ВО "Центр социальных выплат", КУ ВО "Центр социальных выплат</w:t>
      </w:r>
      <w:r>
        <w:t xml:space="preserve">" в течение 3 рабочих дней со дня поступления из Департамента оформленных удостоверений сообщает об этом заявителям (представителям заявителей) и при обращении заявителей (представителей заявителей) производит выдачу удостоверений под подпись в </w:t>
      </w:r>
      <w:hyperlink w:anchor="Par313" w:tooltip="КНИГА" w:history="1">
        <w:r>
          <w:rPr>
            <w:color w:val="0000FF"/>
          </w:rPr>
          <w:t>книге</w:t>
        </w:r>
      </w:hyperlink>
      <w:r>
        <w:t xml:space="preserve"> учета выдачи удостоверений по форме согласно приложению 3 к настоящему Положению.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В случае если заявитель обратился с заявлением о присвоении звания в многофункциональный центр, КУ ВО "Центр социальных выплат" в течение 2 рабочих дней со дня поступления из Департамента оформленных удостоверений </w:t>
      </w:r>
      <w:r>
        <w:t>направляет удостоверения в многофункциональный центр для выдачи их гражданам.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</w:t>
      </w:r>
      <w:r>
        <w:t>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Многофункциональный центр в течение 3 рабочих дней со дня поступления оформленных удостоверений сообщает об этом заявителям (представителям заявителей) и при обращении заявителей (представителей заявителей) производит выдачу удостоверений под подп</w:t>
      </w:r>
      <w:r>
        <w:t xml:space="preserve">ись в </w:t>
      </w:r>
      <w:hyperlink w:anchor="Par313" w:tooltip="КНИГА" w:history="1">
        <w:r>
          <w:rPr>
            <w:color w:val="0000FF"/>
          </w:rPr>
          <w:t>книге</w:t>
        </w:r>
      </w:hyperlink>
      <w:r>
        <w:t xml:space="preserve"> учета выдачи удостоверений по форме согласно приложению 3 к настоящему Положению.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lastRenderedPageBreak/>
        <w:t>15. Департамент отказывает в присвоении звания "Ветеран труда Вологодской области" при наличии противоречий в сведениях, содержащихся в представленных и (или) полученных в порядке межведомственного информационного взаимодействия документах (сведениях), либ</w:t>
      </w:r>
      <w:r>
        <w:t>о при отсутствии у заявителя права на присвоение звания "Ветеран труда Вологодской области" и в течение 20 рабочих дней со дня поступления документов в Департамент извещает заявителя (представителя заявителя) и КУ ВО "Центр социальных выплат" о принятом ре</w:t>
      </w:r>
      <w:r>
        <w:t>шении с указанием оснований отказа.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16. В случае перемены лицами, име</w:t>
      </w:r>
      <w:r>
        <w:t>ющими удостоверение "Ветеран труда Вологодской области", имени (фамилии, собственно имени и (или) отчества) производится замена ранее выданных удостоверений.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Если удостоверение "Ветеран труда Вологодской области" пришло в негодность или утрачено, то выдает</w:t>
      </w:r>
      <w:r>
        <w:t>ся дубликат удостоверения.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Замена удостоверений и выдача дубликатов удостоверений производятся в заявительном порядке.</w:t>
      </w:r>
    </w:p>
    <w:p w:rsidR="00000000" w:rsidRDefault="002868D5">
      <w:pPr>
        <w:pStyle w:val="ConsPlusNormal"/>
        <w:spacing w:before="240"/>
        <w:ind w:firstLine="540"/>
        <w:jc w:val="both"/>
      </w:pPr>
      <w:bookmarkStart w:id="7" w:name="Par123"/>
      <w:bookmarkEnd w:id="7"/>
      <w:r>
        <w:t xml:space="preserve">17. Лица, претендующие на замену удостоверения "Ветеран труда Вологодской области" либо на получение дубликата удостоверения </w:t>
      </w:r>
      <w:r>
        <w:t>"Ветеран труда Вологодской области" (далее - заявители), представляют в КУ ВО "Центр социальных выплат" (многофункциональные центры) по месту регистрации по месту жительства (месту пребывания) или месту фактического проживания на территории Вологодской обл</w:t>
      </w:r>
      <w:r>
        <w:t xml:space="preserve">асти </w:t>
      </w:r>
      <w:hyperlink w:anchor="Par350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замене (выдаче дубликата) удостоверения, оформленное по образцу согласно приложению 4 к настоящему Положению (далее - заявление о замене (выдаче дубликата) удостоверени</w:t>
      </w:r>
      <w:r>
        <w:t>я), копию документа, удостоверяющего личность (страниц, содержащих информацию о личности заявителя), и фотографию размером 3 x 4 сантиметра (на обратной стороне фотографии заявителем указываются фамилия, имя, отчество владельца).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В случае замены удостоверения, выдачи дубликата удостоверения в связи с его порчей его сдают вм</w:t>
      </w:r>
      <w:r>
        <w:t>есте с заявлением о замене (выдаче дубликата) удостоверения.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Если удостоверение утрачено, дополнительно к заявлению о выдаче дубликата удостоверения прилагается объяснение заявителя об обстоятельствах его утраты.</w:t>
      </w:r>
    </w:p>
    <w:p w:rsidR="00000000" w:rsidRDefault="002868D5">
      <w:pPr>
        <w:pStyle w:val="ConsPlusNormal"/>
        <w:spacing w:before="240"/>
        <w:ind w:firstLine="540"/>
        <w:jc w:val="both"/>
      </w:pPr>
      <w:bookmarkStart w:id="8" w:name="Par127"/>
      <w:bookmarkEnd w:id="8"/>
      <w:r>
        <w:t>18. Лица, претендующие на замен</w:t>
      </w:r>
      <w:r>
        <w:t>у удостоверения, вправе представить документы, подтверждающие изменение фамилии, имени, отчества заявителя, выданные в установленном законом порядке органом записи актов гражданского состояния.</w:t>
      </w:r>
    </w:p>
    <w:p w:rsidR="00000000" w:rsidRDefault="002868D5">
      <w:pPr>
        <w:pStyle w:val="ConsPlusNormal"/>
        <w:spacing w:before="240"/>
        <w:ind w:firstLine="540"/>
        <w:jc w:val="both"/>
      </w:pPr>
      <w:bookmarkStart w:id="9" w:name="Par128"/>
      <w:bookmarkEnd w:id="9"/>
      <w:r>
        <w:t>19. В случае обращения за удостоверением взамен ра</w:t>
      </w:r>
      <w:r>
        <w:t xml:space="preserve">нее выданного удостоверения "Ветеран труда Вологодской области" либо за дубликатом удостоверения "Ветеран труда Вологодской области" представителя заявителя им представляется </w:t>
      </w:r>
      <w:hyperlink w:anchor="Par403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</w:t>
      </w:r>
      <w:r>
        <w:t>о замене (выдаче дубликата) удостоверения, оформленное по образцу согласно приложению 5 к настоящему Положению.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Дополнительно к документам, указанным в </w:t>
      </w:r>
      <w:hyperlink w:anchor="Par123" w:tooltip="17. Лица, претендующие на замену удостоверения &quot;Ветеран труда Вологодской области&quot; либо на получение дубликата удостоверения &quot;Ветеран труда Вологодской области&quot; (далее - заявители), представляют в КУ ВО &quot;Центр социальных выплат&quot; (многофункциональные центры) по месту регистрации по месту жительства (месту пребывания) или месту фактического проживания на территории Вологодской области заявление о замене (выдаче дубликата) удостоверения, оформленное по образцу согласно приложению 4 к настоящему Положению (д...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ar127" w:tooltip="18. Лица, претендующие на замену удостоверения, вправе представить документы, подтверждающие изменение фамилии, имени, отчества заявителя, выданные в установленном законом порядке органом записи актов гражданского состояния." w:history="1">
        <w:r>
          <w:rPr>
            <w:color w:val="0000FF"/>
          </w:rPr>
          <w:t>18</w:t>
        </w:r>
      </w:hyperlink>
      <w:r>
        <w:t xml:space="preserve"> настоящего Положения, представитель заявителя представля</w:t>
      </w:r>
      <w:r>
        <w:t>ет: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lastRenderedPageBreak/>
        <w:t>а) копию документа, удостоверяющего личность (страницы, содержащей сведения о личности представителя заявителя);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б) копию документа, подтверждающего полномочия представителя заявителя.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20. Заявление о замене (выдаче дубликата) удостоверения и все необх</w:t>
      </w:r>
      <w:r>
        <w:t xml:space="preserve">одимые документы, предусмотренные </w:t>
      </w:r>
      <w:hyperlink w:anchor="Par123" w:tooltip="17. Лица, претендующие на замену удостоверения &quot;Ветеран труда Вологодской области&quot; либо на получение дубликата удостоверения &quot;Ветеран труда Вологодской области&quot; (далее - заявители), представляют в КУ ВО &quot;Центр социальных выплат&quot; (многофункциональные центры) по месту регистрации по месту жительства (месту пребывания) или месту фактического проживания на территории Вологодской области заявление о замене (выдаче дубликата) удостоверения, оформленное по образцу согласно приложению 4 к настоящему Положению (д...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ar123" w:tooltip="17. Лица, претендующие на замену удостоверения &quot;Ветеран труда Вологодской области&quot; либо на получение дубликата удостоверения &quot;Ветеран труда Вологодской области&quot; (далее - заявители), представляют в КУ ВО &quot;Центр социальных выплат&quot; (многофункциональные центры) по месту регистрации по месту жительства (месту пребывания) или месту фактического проживания на территории Вологодской области заявление о замене (выдаче дубликата) удостоверения, оформленное по образцу согласно приложению 4 к настоящему Положению (д..." w:history="1">
        <w:r>
          <w:rPr>
            <w:color w:val="0000FF"/>
          </w:rPr>
          <w:t>19</w:t>
        </w:r>
      </w:hyperlink>
      <w:r>
        <w:t xml:space="preserve"> настоящего Положения, представляются в КУ ВО "Центр социальных выплат" путем личного обращения, посредством почты либо посредством Едино</w:t>
      </w:r>
      <w:r>
        <w:t>го портала, в многофункциональный центр - путем личного обращения.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15.05.2017 N 425)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Копии документов на бумажном носителе представляются с предъявлением подлинников либо заверенными в нотариальном порядке. При представлении копий документов с подлинниками специалист КУ ВО "Центр социальных выплат" (многофункционального центра), осуществля</w:t>
      </w:r>
      <w:r>
        <w:t>ющий прием документов, делает на копии отметку о ее соответствии подлиннику и возвращает подлинник заявителю (представителю заявителя).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Заявление о присвоении звания и документы (копии документов) в электронной форме подписываются электронной подписью в соответствии с требованиями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27 июля</w:t>
      </w:r>
      <w:r>
        <w:t xml:space="preserve"> 2010 года N 210-ФЗ "Об организации предоставления государственных и муниципальных услуг".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21. Заявление о замене (выдаче дубликата) удостоверения регистрируется специалистом КУ ВО "Центр социальных выплат" (многофункционального центра) в день поступления </w:t>
      </w:r>
      <w:r>
        <w:t xml:space="preserve">заявления о замене (выдаче дубликата) удостоверения и всех необходимых документов, предусмотренных </w:t>
      </w:r>
      <w:hyperlink w:anchor="Par123" w:tooltip="17. Лица, претендующие на замену удостоверения &quot;Ветеран труда Вологодской области&quot; либо на получение дубликата удостоверения &quot;Ветеран труда Вологодской области&quot; (далее - заявители), представляют в КУ ВО &quot;Центр социальных выплат&quot; (многофункциональные центры) по месту регистрации по месту жительства (месту пребывания) или месту фактического проживания на территории Вологодской области заявление о замене (выдаче дубликата) удостоверения, оформленное по образцу согласно приложению 4 к настоящему Положению (д...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ar128" w:tooltip="19. В случае обращения за удостоверением взамен ранее выданного удостоверения &quot;Ветеран труда Вологодской области&quot; либо за дубликатом удостоверения &quot;Ветеран труда Вологодской области&quot; представителя заявителя им представляется заявление о замене (выдаче дубликата) удостоверения, оформленное по образцу согласно приложению 5 к настоящему Положению.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Заявление о замене (выдаче дуб</w:t>
      </w:r>
      <w:r>
        <w:t xml:space="preserve">ликата) удостоверения, направленное посредством Единого портала, регистрируется специалистом КУ ВО "Центр социальных выплат в день поступления заявления о замене (выдаче дубликата) удостоверения и всех необходимых документов, предусмотренных </w:t>
      </w:r>
      <w:hyperlink w:anchor="Par127" w:tooltip="18. Лица, претендующие на замену удостоверения, вправе представить документы, подтверждающие изменение фамилии, имени, отчества заявителя, выданные в установленном законом порядке органом записи актов гражданского состояния.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ar128" w:tooltip="19. В случае обращения за удостоверением взамен ранее выданного удостоверения &quot;Ветеран труда Вологодской области&quot; либо за дубликатом удостоверения &quot;Ветеран труда Вологодской области&quot; представителя заявителя им представляется заявление о замене (выдаче дубликата) удостоверения, оформленное по образцу согласно приложению 5 к настоящему Положению." w:history="1">
        <w:r>
          <w:rPr>
            <w:color w:val="0000FF"/>
          </w:rPr>
          <w:t>19</w:t>
        </w:r>
      </w:hyperlink>
      <w:r>
        <w:t xml:space="preserve"> настоящего Положения, в автоматизированную информационную систему, при поступлении в нерабочее время - в ближайший рабочий день КУ ВО </w:t>
      </w:r>
      <w:r>
        <w:t>"Центр социальных выплат", следующий за днем поступления.</w:t>
      </w:r>
    </w:p>
    <w:p w:rsidR="00000000" w:rsidRDefault="002868D5">
      <w:pPr>
        <w:pStyle w:val="ConsPlusNormal"/>
        <w:jc w:val="both"/>
      </w:pPr>
      <w:r>
        <w:t xml:space="preserve">(в ред. постановлений Правительства Вологодской области от 11.01.2016 </w:t>
      </w:r>
      <w:hyperlink r:id="rId75" w:history="1">
        <w:r>
          <w:rPr>
            <w:color w:val="0000FF"/>
          </w:rPr>
          <w:t>N 6</w:t>
        </w:r>
      </w:hyperlink>
      <w:r>
        <w:t>, от 15.05.20</w:t>
      </w:r>
      <w:r>
        <w:t xml:space="preserve">17 </w:t>
      </w:r>
      <w:hyperlink r:id="rId76" w:history="1">
        <w:r>
          <w:rPr>
            <w:color w:val="0000FF"/>
          </w:rPr>
          <w:t>N 425</w:t>
        </w:r>
      </w:hyperlink>
      <w:r>
        <w:t>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В случае если с заявлением о замене (выдаче дубликата) удостоверения не представлены или представлены не все необходимые документы, пр</w:t>
      </w:r>
      <w:r>
        <w:t xml:space="preserve">едусмотренные </w:t>
      </w:r>
      <w:hyperlink w:anchor="Par123" w:tooltip="17. Лица, претендующие на замену удостоверения &quot;Ветеран труда Вологодской области&quot; либо на получение дубликата удостоверения &quot;Ветеран труда Вологодской области&quot; (далее - заявители), представляют в КУ ВО &quot;Центр социальных выплат&quot; (многофункциональные центры) по месту регистрации по месту жительства (месту пребывания) или месту фактического проживания на территории Вологодской области заявление о замене (выдаче дубликата) удостоверения, оформленное по образцу согласно приложению 4 к настоящему Положению (д...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ar128" w:tooltip="19. В случае обращения за удостоверением взамен ранее выданного удостоверения &quot;Ветеран труда Вологодской области&quot; либо за дубликатом удостоверения &quot;Ветеран труда Вологодской области&quot; представителя заявителя им представляется заявление о замене (выдаче дубликата) удостоверения, оформленное по образцу согласно приложению 5 к настоящему Положению." w:history="1">
        <w:r>
          <w:rPr>
            <w:color w:val="0000FF"/>
          </w:rPr>
          <w:t>19</w:t>
        </w:r>
      </w:hyperlink>
      <w:r>
        <w:t xml:space="preserve"> настоящего Положения, специалист КУ ВО "Центр социальных выплат" (мн</w:t>
      </w:r>
      <w:r>
        <w:t>огофункционального центра) уведомляет заявителя (представителя заявителя) об отказе в приеме заявления, о причинах отказа и возвращает заявление и документы, представленные на бумажном носителе, в день их представления в КУ ВО "Центр социальных выплат" (мн</w:t>
      </w:r>
      <w:r>
        <w:t>огофункциональный центр) способом, позволяющим подтвердить факт и дату уведомления.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</w:t>
      </w:r>
      <w:r>
        <w:t>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В случае если с </w:t>
      </w:r>
      <w:hyperlink w:anchor="Par350" w:tooltip="                                 ЗАЯВЛЕНИЕ" w:history="1">
        <w:r>
          <w:rPr>
            <w:color w:val="0000FF"/>
          </w:rPr>
          <w:t>заявлением</w:t>
        </w:r>
      </w:hyperlink>
      <w:r>
        <w:t xml:space="preserve"> о замене (выдаче дубликата) удостоверения не представлены документы, указанные в </w:t>
      </w:r>
      <w:hyperlink w:anchor="Par127" w:tooltip="18. Лица, претендующие на замену удостоверения, вправе представить документы, подтверждающие изменение фамилии, имени, отчества заявителя, выданные в установленном законом порядке органом записи актов гражданского состояния." w:history="1">
        <w:r>
          <w:rPr>
            <w:color w:val="0000FF"/>
          </w:rPr>
          <w:t>пункте 18</w:t>
        </w:r>
      </w:hyperlink>
      <w:r>
        <w:t xml:space="preserve"> настоящего Положения, специалист КУ ВО "Центр социальны</w:t>
      </w:r>
      <w:r>
        <w:t xml:space="preserve">х </w:t>
      </w:r>
      <w:r>
        <w:lastRenderedPageBreak/>
        <w:t>выплат" (многофункционального центра) не позднее 2 рабочих дней со дня регистрации заявления о замене (выдаче дубликата) удостоверения направляет соответствующие межведомственные запросы в установленном порядке.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22. В случае обращения заявителя (представителя заявителя) с заявлением о замене (выдаче дубликата) удостоверен</w:t>
      </w:r>
      <w:r>
        <w:t xml:space="preserve">ия и всеми необходимыми документами, предусмотренными </w:t>
      </w:r>
      <w:hyperlink w:anchor="Par123" w:tooltip="17. Лица, претендующие на замену удостоверения &quot;Ветеран труда Вологодской области&quot; либо на получение дубликата удостоверения &quot;Ветеран труда Вологодской области&quot; (далее - заявители), представляют в КУ ВО &quot;Центр социальных выплат&quot; (многофункциональные центры) по месту регистрации по месту жительства (месту пребывания) или месту фактического проживания на территории Вологодской области заявление о замене (выдаче дубликата) удостоверения, оформленное по образцу согласно приложению 4 к настоящему Положению (д...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ar128" w:tooltip="19. В случае обращения за удостоверением взамен ранее выданного удостоверения &quot;Ветеран труда Вологодской области&quot; либо за дубликатом удостоверения &quot;Ветеран труда Вологодской области&quot; представителя заявителя им представляется заявление о замене (выдаче дубликата) удостоверения, оформленное по образцу согласно приложению 5 к настоящему Положению." w:history="1">
        <w:r>
          <w:rPr>
            <w:color w:val="0000FF"/>
          </w:rPr>
          <w:t>19</w:t>
        </w:r>
      </w:hyperlink>
      <w:r>
        <w:t xml:space="preserve"> настоящего Положения, в мног</w:t>
      </w:r>
      <w:r>
        <w:t>офункциональный центр специалист многофункционального центра составляет опись принятых документов и направляет их КУ ВО "Центр социальных выплат" в течение 2 рабочих дней со дня регистрации заявления о замене (выдаче дубликата) удостоверения, а в случае на</w:t>
      </w:r>
      <w:r>
        <w:t>правления межведомственных запросов - со дня получения всех запрашиваемых документов (сведений).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</w:t>
      </w:r>
      <w:r>
        <w:t xml:space="preserve">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23. Специалист КУ ВО "Центр социальных выплат в течение 10 рабочих дней со дня регистрации заявления о замене (выдаче дубликата) удостоверения, а в случае направления межведомственных запросов - со дня получения всех запрашиваем</w:t>
      </w:r>
      <w:r>
        <w:t xml:space="preserve">ых документов (сведений) составляет список лиц, претендующих на замену (выдачу дубликата) удостоверения "Ветеран труда Вологодской области", и направляет его вместе с документами, предусмотренными </w:t>
      </w:r>
      <w:hyperlink w:anchor="Par123" w:tooltip="17. Лица, претендующие на замену удостоверения &quot;Ветеран труда Вологодской области&quot; либо на получение дубликата удостоверения &quot;Ветеран труда Вологодской области&quot; (далее - заявители), представляют в КУ ВО &quot;Центр социальных выплат&quot; (многофункциональные центры) по месту регистрации по месту жительства (месту пребывания) или месту фактического проживания на территории Вологодской области заявление о замене (выдаче дубликата) удостоверения, оформленное по образцу согласно приложению 4 к настоящему Положению (д...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ar128" w:tooltip="19. В случае обращения за удостоверением взамен ранее выданного удостоверения &quot;Ветеран труда Вологодской области&quot; либо за дубликатом удостоверения &quot;Ветеран труда Вологодской области&quot; представителя заявителя им представляется заявление о замене (выдаче дубликата) удостоверения, оформленное по образцу согласно приложению 5 к настоящему Положению." w:history="1">
        <w:r>
          <w:rPr>
            <w:color w:val="0000FF"/>
          </w:rPr>
          <w:t>19</w:t>
        </w:r>
      </w:hyperlink>
      <w:r>
        <w:t xml:space="preserve"> настоящего Положения, в Департамент.</w:t>
      </w:r>
    </w:p>
    <w:p w:rsidR="00000000" w:rsidRDefault="002868D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11.01.2016 N 6)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24. Замена удостоверений и выдача дубликатов удостоверений "Ветеран труда Вологодской области" производятся на основании распоряжения начальника Департамента.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Департамент в</w:t>
      </w:r>
      <w:r>
        <w:t xml:space="preserve"> течение 10 рабочих дней со дня поступления заявлений о замене (выдаче дубликата) удостоверения и документов, предусмотренных </w:t>
      </w:r>
      <w:hyperlink w:anchor="Par123" w:tooltip="17. Лица, претендующие на замену удостоверения &quot;Ветеран труда Вологодской области&quot; либо на получение дубликата удостоверения &quot;Ветеран труда Вологодской области&quot; (далее - заявители), представляют в КУ ВО &quot;Центр социальных выплат&quot; (многофункциональные центры) по месту регистрации по месту жительства (месту пребывания) или месту фактического проживания на территории Вологодской области заявление о замене (выдаче дубликата) удостоверения, оформленное по образцу согласно приложению 4 к настоящему Положению (д...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ar128" w:tooltip="19. В случае обращения за удостоверением взамен ранее выданного удостоверения &quot;Ветеран труда Вологодской области&quot; либо за дубликатом удостоверения &quot;Ветеран труда Вологодской области&quot; представителя заявителя им представляется заявление о замене (выдаче дубликата) удостоверения, оформленное по образцу согласно приложению 5 к настоящему Положению." w:history="1">
        <w:r>
          <w:rPr>
            <w:color w:val="0000FF"/>
          </w:rPr>
          <w:t>19</w:t>
        </w:r>
      </w:hyperlink>
      <w:r>
        <w:t xml:space="preserve"> настоящего Положения, проводит их проверку и издает распоряжение о замене (выдаче дубликатов) удостоверения "Ветеран труда Вологодской области".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25. В удостоверении, выдаваемом взамен ранее выданного удостоверения, ставится штамп или вписывается "Выдан взамен удостоверения серии... N...".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>В дубликате удостоверения ставится штамп или вписывается "Дубликат. Выдан взамен удостоверения серии... N...".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Выдача удостоверений взамен ранее выданных и дубликатов удостоверений производится в течение 15 рабочих дней с даты издания распоряжения начальника Департамента в порядке, предусмотренном </w:t>
      </w:r>
      <w:hyperlink w:anchor="Par108" w:tooltip="13. Департамент оформляет удостоверения в течение 15 рабочих дней со дня вступления в силу распоряжения Губернатора области о присвоении звания &quot;Ветеран труда Вологодской области&quot;. Оформленные удостоверения направляются Департаментом в КУ ВО &quot;Центр социальных выплат&quot;.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ar113" w:tooltip="14. В случае если заявитель обратился с заявлением о присвоении звания в КУ ВО &quot;Центр социальных выплат&quot;, КУ ВО &quot;Центр социальных выплат&quot; в течение 3 рабочих дней со дня поступления из Департамента оформленных удостоверений сообщает об этом заявителям (представителям заявителей) и при обращении заявителей (представителей заявителей) производит выдачу удостоверений под подпись в книге учета выдачи удостоверений по форме согласно приложению 3 к настоящему Положению." w:history="1">
        <w:r>
          <w:rPr>
            <w:color w:val="0000FF"/>
          </w:rPr>
          <w:t>14</w:t>
        </w:r>
      </w:hyperlink>
      <w:r>
        <w:t xml:space="preserve"> настоящего Положен</w:t>
      </w:r>
      <w:r>
        <w:t>ия.</w:t>
      </w:r>
    </w:p>
    <w:p w:rsidR="00000000" w:rsidRDefault="002868D5">
      <w:pPr>
        <w:pStyle w:val="ConsPlusNormal"/>
        <w:spacing w:before="240"/>
        <w:ind w:firstLine="540"/>
        <w:jc w:val="both"/>
      </w:pPr>
      <w:r>
        <w:t xml:space="preserve">26. Утратил силу с 1 марта 2016 года.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11.01.2016 N 6.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  <w:outlineLvl w:val="1"/>
      </w:pPr>
      <w:r>
        <w:t>Приложение 1</w:t>
      </w:r>
    </w:p>
    <w:p w:rsidR="00000000" w:rsidRDefault="002868D5">
      <w:pPr>
        <w:pStyle w:val="ConsPlusNormal"/>
        <w:jc w:val="right"/>
      </w:pPr>
      <w:r>
        <w:lastRenderedPageBreak/>
        <w:t>к Положению</w:t>
      </w:r>
    </w:p>
    <w:p w:rsidR="00000000" w:rsidRDefault="002868D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11.01.2016 </w:t>
            </w:r>
            <w:hyperlink r:id="rId82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05.12.2016 </w:t>
            </w:r>
            <w:hyperlink r:id="rId83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15.05.2017 </w:t>
            </w:r>
            <w:hyperlink r:id="rId84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</w:pPr>
      <w:r>
        <w:t>Образец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nformat"/>
        <w:jc w:val="both"/>
      </w:pPr>
      <w:r>
        <w:t xml:space="preserve">                  </w:t>
      </w:r>
      <w:r>
        <w:t xml:space="preserve">                    Губернатору Вологодской области</w:t>
      </w:r>
    </w:p>
    <w:p w:rsidR="00000000" w:rsidRDefault="002868D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00000" w:rsidRDefault="002868D5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000000" w:rsidRDefault="002868D5">
      <w:pPr>
        <w:pStyle w:val="ConsPlusNonformat"/>
        <w:jc w:val="both"/>
      </w:pPr>
      <w:r>
        <w:t xml:space="preserve">                                      ______________</w:t>
      </w:r>
      <w:r>
        <w:t>______________________,</w:t>
      </w:r>
    </w:p>
    <w:p w:rsidR="00000000" w:rsidRDefault="002868D5">
      <w:pPr>
        <w:pStyle w:val="ConsPlusNonformat"/>
        <w:jc w:val="both"/>
      </w:pPr>
      <w:r>
        <w:t xml:space="preserve">                                      проживающего по адресу:</w:t>
      </w:r>
    </w:p>
    <w:p w:rsidR="00000000" w:rsidRDefault="002868D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2868D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bookmarkStart w:id="10" w:name="Par176"/>
      <w:bookmarkEnd w:id="10"/>
      <w:r>
        <w:t xml:space="preserve">                                 ЗАЯВЛЕНИЕ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 xml:space="preserve">    Прошу присвоить мне звание "Ветеран труда Вологодской области" и выдать</w:t>
      </w:r>
    </w:p>
    <w:p w:rsidR="00000000" w:rsidRDefault="002868D5">
      <w:pPr>
        <w:pStyle w:val="ConsPlusNonformat"/>
        <w:jc w:val="both"/>
      </w:pPr>
      <w:r>
        <w:t>удостоверение. К заявлению прилагаю следующие документы:</w:t>
      </w:r>
    </w:p>
    <w:p w:rsidR="00000000" w:rsidRDefault="002868D5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2868D5">
      <w:pPr>
        <w:pStyle w:val="ConsPlusNonformat"/>
        <w:jc w:val="both"/>
      </w:pPr>
      <w:r>
        <w:t xml:space="preserve">2. </w:t>
      </w:r>
      <w:r>
        <w:t>________________________________________________________________________</w:t>
      </w:r>
    </w:p>
    <w:p w:rsidR="00000000" w:rsidRDefault="002868D5">
      <w:pPr>
        <w:pStyle w:val="ConsPlusNonformat"/>
        <w:jc w:val="both"/>
      </w:pPr>
      <w:r>
        <w:t>3. ________________________________________________________________________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Для  направления  межведомственных  запросов  для  предоставления сведений,</w:t>
      </w:r>
    </w:p>
    <w:p w:rsidR="00000000" w:rsidRDefault="002868D5">
      <w:pPr>
        <w:pStyle w:val="ConsPlusNonformat"/>
        <w:jc w:val="both"/>
      </w:pPr>
      <w:r>
        <w:t xml:space="preserve">необходимых  для  присвоения  </w:t>
      </w:r>
      <w:r>
        <w:t>звания  "Ветеран  труда Вологодской области",</w:t>
      </w:r>
    </w:p>
    <w:p w:rsidR="00000000" w:rsidRDefault="002868D5">
      <w:pPr>
        <w:pStyle w:val="ConsPlusNonformat"/>
        <w:jc w:val="both"/>
      </w:pPr>
      <w:r>
        <w:t>сообщаю следующие данные: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  <w:sectPr w:rsidR="00000000">
          <w:headerReference w:type="default" r:id="rId85"/>
          <w:footerReference w:type="default" r:id="rId8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5272"/>
      </w:tblGrid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  <w:jc w:val="center"/>
            </w:pPr>
            <w:r>
              <w:lastRenderedPageBreak/>
              <w:t>Перечень данных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  <w:jc w:val="center"/>
            </w:pPr>
            <w:r>
              <w:t>Данные</w:t>
            </w: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представлена копия документа, удостоверяющего личность (страниц, содержащих отметку о регистрации по месту жительства)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Место и дата регистрации по месту жительства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представлена копия свидетельства о регистрации по месту пребывания (для лиц, зарегистрированных на территории области по месту пребывания)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Место и дата регистрации по месту пребывания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представлена справка территориального органа Пенсионн</w:t>
            </w:r>
            <w:r>
              <w:t>ого фонда Российской Федерации по месту жительства о виде получаемой пенсии и стаже работы на дату назначения пенсии или на 1 января 2002 года с указанием основания назначения пенсии и требуемого для досрочного назначения пенсии по старости стажа работы ли</w:t>
            </w:r>
            <w:r>
              <w:t>бо справка о страховом стаже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Наименование территориального органа Пенсионного фонда Российской Федерации, назначившего пенсию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представлена справка территориального органа, выплачивающего пенсию, о получении пенсии в Вологодской области по состоя</w:t>
            </w:r>
            <w:r>
              <w:t>нию на 31 декабря 2012 года (для лиц, имеющих регистрацию по месту пребывания на территории области)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Наименование территориального органа Пенсионного фонда Российской Федерации, выплачивающего пенсию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представлена справка федерального органа испо</w:t>
            </w:r>
            <w:r>
              <w:t xml:space="preserve">лнительной власти, в котором предусмотрена военная служба, подтверждающая, что гражданин не является ветераном военной службы в соответствии со </w:t>
            </w:r>
            <w:hyperlink r:id="rId87" w:history="1">
              <w:r>
                <w:rPr>
                  <w:color w:val="0000FF"/>
                </w:rPr>
                <w:t>статьей</w:t>
              </w:r>
              <w:r>
                <w:rPr>
                  <w:color w:val="0000FF"/>
                </w:rPr>
                <w:t xml:space="preserve"> 5</w:t>
              </w:r>
            </w:hyperlink>
            <w:r>
              <w:t xml:space="preserve"> Федерального закона от 12 января 1995 года N 5-ФЗ "О ветеранах" (для лиц, получающих пенсию в соответствии с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года N 4468-1)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lastRenderedPageBreak/>
              <w:t>Наименование федерального органа исполнительной власти, в котором предусмотрена военная служба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представлены копии документа, подтверждающего факт государственной регистрации заявителя в качестве индивидуального предпринимателя (для лиц, осуществляющих деятельность в качестве индивидуальных предпринимателей)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Наименование органа, осуществивше</w:t>
            </w:r>
            <w:r>
              <w:t>го государственную регистрацию в качестве индивидуального предпринимателя, ОГРНИП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</w:tbl>
    <w:p w:rsidR="00000000" w:rsidRDefault="002868D5">
      <w:pPr>
        <w:pStyle w:val="ConsPlusNormal"/>
        <w:jc w:val="both"/>
      </w:pPr>
    </w:p>
    <w:p w:rsidR="00000000" w:rsidRDefault="002868D5">
      <w:pPr>
        <w:pStyle w:val="ConsPlusNonformat"/>
        <w:jc w:val="both"/>
      </w:pPr>
      <w:r>
        <w:t>"__"_____________ 201_ г.</w:t>
      </w:r>
    </w:p>
    <w:p w:rsidR="00000000" w:rsidRDefault="002868D5">
      <w:pPr>
        <w:pStyle w:val="ConsPlusNonformat"/>
        <w:jc w:val="both"/>
      </w:pPr>
      <w:r>
        <w:t xml:space="preserve"> (дата подачи заявления)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Подпись заявителя __________________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"__"_____________ 201_ г.</w:t>
      </w:r>
    </w:p>
    <w:p w:rsidR="00000000" w:rsidRDefault="002868D5">
      <w:pPr>
        <w:pStyle w:val="ConsPlusNonformat"/>
        <w:jc w:val="both"/>
      </w:pPr>
      <w:r>
        <w:t xml:space="preserve"> (дата приема заявления)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Подпись специалиста КУ ВО</w:t>
      </w:r>
    </w:p>
    <w:p w:rsidR="00000000" w:rsidRDefault="002868D5">
      <w:pPr>
        <w:pStyle w:val="ConsPlusNonformat"/>
        <w:jc w:val="both"/>
      </w:pPr>
      <w:r>
        <w:t>"Центр социальных выплат"</w:t>
      </w:r>
    </w:p>
    <w:p w:rsidR="00000000" w:rsidRDefault="002868D5">
      <w:pPr>
        <w:pStyle w:val="ConsPlusNonformat"/>
        <w:jc w:val="both"/>
      </w:pPr>
      <w:r>
        <w:t>(многофункционального центра) ______________________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Заполняется специалистом КУ ВО "Центр социальных выплат":</w:t>
      </w:r>
    </w:p>
    <w:p w:rsidR="00000000" w:rsidRDefault="002868D5">
      <w:pPr>
        <w:pStyle w:val="ConsPlusNonformat"/>
        <w:jc w:val="both"/>
      </w:pPr>
      <w:r>
        <w:t>Общий страховой стаж составляет __________________________________________.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 xml:space="preserve">Страховой стаж на территории Вологодской </w:t>
      </w:r>
      <w:r>
        <w:t>области __________________________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  <w:sectPr w:rsidR="00000000">
          <w:headerReference w:type="default" r:id="rId89"/>
          <w:footerReference w:type="default" r:id="rId9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  <w:outlineLvl w:val="1"/>
      </w:pPr>
      <w:r>
        <w:t>Приложение 2</w:t>
      </w:r>
    </w:p>
    <w:p w:rsidR="00000000" w:rsidRDefault="002868D5">
      <w:pPr>
        <w:pStyle w:val="ConsPlusNormal"/>
        <w:jc w:val="right"/>
      </w:pPr>
      <w:r>
        <w:t>к Положению</w:t>
      </w:r>
    </w:p>
    <w:p w:rsidR="00000000" w:rsidRDefault="002868D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11.01.2016 </w:t>
            </w:r>
            <w:hyperlink r:id="rId9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05.12.2016 </w:t>
            </w:r>
            <w:hyperlink r:id="rId92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15.05.2017 </w:t>
            </w:r>
            <w:hyperlink r:id="rId93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</w:pPr>
      <w:r>
        <w:t>Образец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nformat"/>
        <w:jc w:val="both"/>
      </w:pPr>
      <w:r>
        <w:t xml:space="preserve">                                   Губернатору Вологодской области</w:t>
      </w:r>
    </w:p>
    <w:p w:rsidR="00000000" w:rsidRDefault="002868D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00000" w:rsidRDefault="002868D5">
      <w:pPr>
        <w:pStyle w:val="ConsPlusNonformat"/>
        <w:jc w:val="both"/>
      </w:pPr>
      <w:r>
        <w:t xml:space="preserve">                                   _______________________________________,</w:t>
      </w:r>
    </w:p>
    <w:p w:rsidR="00000000" w:rsidRDefault="002868D5">
      <w:pPr>
        <w:pStyle w:val="ConsPlusNonformat"/>
        <w:jc w:val="both"/>
      </w:pPr>
      <w:r>
        <w:t xml:space="preserve">                                   (ф</w:t>
      </w:r>
      <w:r>
        <w:t>амилия, имя, отчество представителя</w:t>
      </w:r>
    </w:p>
    <w:p w:rsidR="00000000" w:rsidRDefault="002868D5">
      <w:pPr>
        <w:pStyle w:val="ConsPlusNonformat"/>
        <w:jc w:val="both"/>
      </w:pPr>
      <w:r>
        <w:t xml:space="preserve">                                   заявителя)</w:t>
      </w:r>
    </w:p>
    <w:p w:rsidR="00000000" w:rsidRDefault="002868D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2868D5">
      <w:pPr>
        <w:pStyle w:val="ConsPlusNonformat"/>
        <w:jc w:val="both"/>
      </w:pPr>
      <w:r>
        <w:t xml:space="preserve">                                   (реквизиты документа, подтверждающего</w:t>
      </w:r>
    </w:p>
    <w:p w:rsidR="00000000" w:rsidRDefault="002868D5">
      <w:pPr>
        <w:pStyle w:val="ConsPlusNonformat"/>
        <w:jc w:val="both"/>
      </w:pPr>
      <w:r>
        <w:t xml:space="preserve">                         </w:t>
      </w:r>
      <w:r>
        <w:t xml:space="preserve">          полномочия представителя заявителя)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bookmarkStart w:id="11" w:name="Par247"/>
      <w:bookmarkEnd w:id="11"/>
      <w:r>
        <w:t xml:space="preserve">                                 ЗАЯВЛЕНИЕ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 xml:space="preserve">    Прошу  присвоить  звание  "Ветеран  труда Вологодской области" и выдать</w:t>
      </w:r>
    </w:p>
    <w:p w:rsidR="00000000" w:rsidRDefault="002868D5">
      <w:pPr>
        <w:pStyle w:val="ConsPlusNonformat"/>
        <w:jc w:val="both"/>
      </w:pPr>
      <w:r>
        <w:t>удостоверение</w:t>
      </w:r>
    </w:p>
    <w:p w:rsidR="00000000" w:rsidRDefault="002868D5">
      <w:pPr>
        <w:pStyle w:val="ConsPlusNonformat"/>
        <w:jc w:val="both"/>
      </w:pPr>
      <w:r>
        <w:t>_______________________________________________________________</w:t>
      </w:r>
      <w:r>
        <w:t>___________,</w:t>
      </w:r>
    </w:p>
    <w:p w:rsidR="00000000" w:rsidRDefault="002868D5">
      <w:pPr>
        <w:pStyle w:val="ConsPlusNonformat"/>
        <w:jc w:val="both"/>
      </w:pPr>
      <w:r>
        <w:t xml:space="preserve">             (фамилия, имя, отчество гражданина - доверителя)</w:t>
      </w:r>
    </w:p>
    <w:p w:rsidR="00000000" w:rsidRDefault="002868D5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000000" w:rsidRDefault="002868D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868D5">
      <w:pPr>
        <w:pStyle w:val="ConsPlusNonformat"/>
        <w:jc w:val="both"/>
      </w:pPr>
      <w:r>
        <w:t>телефоны: раб.</w:t>
      </w:r>
      <w:r>
        <w:t>: _________________________, дом.: _________________________.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К заявлению прилагаю следующие документы:</w:t>
      </w:r>
    </w:p>
    <w:p w:rsidR="00000000" w:rsidRDefault="002868D5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2868D5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2868D5">
      <w:pPr>
        <w:pStyle w:val="ConsPlusNonformat"/>
        <w:jc w:val="both"/>
      </w:pPr>
      <w:r>
        <w:t>3. ________________________________________________________________________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Для  направления  межведомственных  запросов  для  предоставления сведений,</w:t>
      </w:r>
    </w:p>
    <w:p w:rsidR="00000000" w:rsidRDefault="002868D5">
      <w:pPr>
        <w:pStyle w:val="ConsPlusNonformat"/>
        <w:jc w:val="both"/>
      </w:pPr>
      <w:r>
        <w:t>необходимых  для  присвоения  звания  "Ветеран  труда Вологодской области",</w:t>
      </w:r>
    </w:p>
    <w:p w:rsidR="00000000" w:rsidRDefault="002868D5">
      <w:pPr>
        <w:pStyle w:val="ConsPlusNonformat"/>
        <w:jc w:val="both"/>
      </w:pPr>
      <w:r>
        <w:t>сообщаю следующие данные: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  <w:sectPr w:rsidR="00000000">
          <w:headerReference w:type="default" r:id="rId94"/>
          <w:footerReference w:type="default" r:id="rId9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5272"/>
      </w:tblGrid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  <w:jc w:val="center"/>
            </w:pPr>
            <w:r>
              <w:lastRenderedPageBreak/>
              <w:t>Перечень данных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  <w:jc w:val="center"/>
            </w:pPr>
            <w:r>
              <w:t>Данные</w:t>
            </w: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представлена копия документа, удостоверяющего личность (страниц, содержащих отметку о регистрации по месту жительства)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Место и дата регистрации по месту жительства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представлена копия свидетельства о регистрации по месту пребывания (для лиц, зарегистрированных на территории области по месту пребывания)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Место и дата регистрации по месту пребывания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представлена справка территориального органа Пенсионн</w:t>
            </w:r>
            <w:r>
              <w:t>ого фонда Российской Федерации по месту жительства о виде получаемой пенсии и стаже работы на дату назначения пенсии или на 1 января 2002 года с указанием основания назначения пенсии и требуемого для досрочного назначения пенсии по старости стажа работы ли</w:t>
            </w:r>
            <w:r>
              <w:t>бо справка о страховом стаже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Наименование территориального органа Пенсионного фонда Российской Федерации, назначившего пенсию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представлена справка территориального органа, выплачивающего пенсию, о получении пенсии в Вологодской области по состоя</w:t>
            </w:r>
            <w:r>
              <w:t>нию на 31 декабря 2012 года (для лиц, имеющих регистрацию по месту пребывания на территории области)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Наименование территориального органа Пенсионного фонда Российской Федерации, выплачивающего пенсию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представлена справка федерального органа испо</w:t>
            </w:r>
            <w:r>
              <w:t xml:space="preserve">лнительной власти, в котором предусмотрена военная служба, подтверждающая, что гражданин не является ветераном военной службы в соответствии со </w:t>
            </w:r>
            <w:hyperlink r:id="rId96" w:history="1">
              <w:r>
                <w:rPr>
                  <w:color w:val="0000FF"/>
                </w:rPr>
                <w:t>статьей</w:t>
              </w:r>
              <w:r>
                <w:rPr>
                  <w:color w:val="0000FF"/>
                </w:rPr>
                <w:t xml:space="preserve"> 5</w:t>
              </w:r>
            </w:hyperlink>
            <w:r>
              <w:t xml:space="preserve"> Федерального закона от 12 января 1995 года N 5-ФЗ "О ветеранах" (для лиц, получающих пенсию в соответствии с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года</w:t>
            </w:r>
            <w:r>
              <w:t xml:space="preserve"> N 4468-1)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lastRenderedPageBreak/>
              <w:t>Наименование федерального органа исполнительной власти, в котором предусмотрена военная служба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представлены копии документа, подтверждающего факт государственной регистрации заявителя в качестве индивидуального предпринимателя (для лиц, осуществляющих деятельность в качестве индивидуальных предпринимателей)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Наименование органа, осуществивше</w:t>
            </w:r>
            <w:r>
              <w:t>го государственную регистрацию в качестве индивидуального предпринимателя, ОГРНИП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</w:tbl>
    <w:p w:rsidR="00000000" w:rsidRDefault="002868D5">
      <w:pPr>
        <w:pStyle w:val="ConsPlusNormal"/>
        <w:jc w:val="both"/>
      </w:pPr>
    </w:p>
    <w:p w:rsidR="00000000" w:rsidRDefault="002868D5">
      <w:pPr>
        <w:pStyle w:val="ConsPlusNonformat"/>
        <w:jc w:val="both"/>
      </w:pPr>
      <w:r>
        <w:t>"__"_____________ 201_ г.</w:t>
      </w:r>
    </w:p>
    <w:p w:rsidR="00000000" w:rsidRDefault="002868D5">
      <w:pPr>
        <w:pStyle w:val="ConsPlusNonformat"/>
        <w:jc w:val="both"/>
      </w:pPr>
      <w:r>
        <w:t xml:space="preserve"> (дата подачи заявления)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Подпись представителя заявителя __________________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"__"_____________ 201_ г.</w:t>
      </w:r>
    </w:p>
    <w:p w:rsidR="00000000" w:rsidRDefault="002868D5">
      <w:pPr>
        <w:pStyle w:val="ConsPlusNonformat"/>
        <w:jc w:val="both"/>
      </w:pPr>
      <w:r>
        <w:t xml:space="preserve"> (дата приема заявления)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Подпись специалиста КУ ВО</w:t>
      </w:r>
    </w:p>
    <w:p w:rsidR="00000000" w:rsidRDefault="002868D5">
      <w:pPr>
        <w:pStyle w:val="ConsPlusNonformat"/>
        <w:jc w:val="both"/>
      </w:pPr>
      <w:r>
        <w:t>"Центр социальных выплат"</w:t>
      </w:r>
    </w:p>
    <w:p w:rsidR="00000000" w:rsidRDefault="002868D5">
      <w:pPr>
        <w:pStyle w:val="ConsPlusNonformat"/>
        <w:jc w:val="both"/>
      </w:pPr>
      <w:r>
        <w:t>(многофункционального центра) ______________________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Заполняется специалистом КУ ВО "Центр социальных выплат":</w:t>
      </w:r>
    </w:p>
    <w:p w:rsidR="00000000" w:rsidRDefault="002868D5">
      <w:pPr>
        <w:pStyle w:val="ConsPlusNonformat"/>
        <w:jc w:val="both"/>
      </w:pPr>
      <w:r>
        <w:t>Общий страховой стаж составляет __________________________________________.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 xml:space="preserve">Страховой стаж </w:t>
      </w:r>
      <w:r>
        <w:t>на территории Вологодской области составляет _______________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  <w:sectPr w:rsidR="00000000">
          <w:headerReference w:type="default" r:id="rId98"/>
          <w:footerReference w:type="default" r:id="rId9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  <w:outlineLvl w:val="1"/>
      </w:pPr>
      <w:r>
        <w:t>Приложение 3</w:t>
      </w:r>
    </w:p>
    <w:p w:rsidR="00000000" w:rsidRDefault="002868D5">
      <w:pPr>
        <w:pStyle w:val="ConsPlusNormal"/>
        <w:jc w:val="right"/>
      </w:pPr>
      <w:r>
        <w:t>к Положению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</w:pPr>
      <w:r>
        <w:t>Форма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center"/>
      </w:pPr>
      <w:bookmarkStart w:id="12" w:name="Par313"/>
      <w:bookmarkEnd w:id="12"/>
      <w:r>
        <w:t>КНИГА</w:t>
      </w:r>
    </w:p>
    <w:p w:rsidR="00000000" w:rsidRDefault="002868D5">
      <w:pPr>
        <w:pStyle w:val="ConsPlusNormal"/>
        <w:jc w:val="center"/>
      </w:pPr>
      <w:r>
        <w:t>учета выдачи удостоверений</w:t>
      </w:r>
    </w:p>
    <w:p w:rsidR="00000000" w:rsidRDefault="002868D5">
      <w:pPr>
        <w:pStyle w:val="ConsPlusNormal"/>
        <w:jc w:val="center"/>
      </w:pPr>
      <w:r>
        <w:t>"Ветеран труда Вологодской области"</w:t>
      </w:r>
    </w:p>
    <w:p w:rsidR="00000000" w:rsidRDefault="002868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48"/>
        <w:gridCol w:w="1934"/>
        <w:gridCol w:w="3288"/>
        <w:gridCol w:w="1304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  <w:jc w:val="center"/>
            </w:pPr>
            <w:r>
              <w:t>N</w:t>
            </w:r>
          </w:p>
          <w:p w:rsidR="00000000" w:rsidRDefault="002868D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Серия и номер удостоверения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Дата выдачи удостоверения заявителю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</w:tbl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  <w:outlineLvl w:val="1"/>
      </w:pPr>
      <w:r>
        <w:t>Приложение 4</w:t>
      </w:r>
    </w:p>
    <w:p w:rsidR="00000000" w:rsidRDefault="002868D5">
      <w:pPr>
        <w:pStyle w:val="ConsPlusNormal"/>
        <w:jc w:val="right"/>
      </w:pPr>
      <w:r>
        <w:t>к Положению</w:t>
      </w:r>
    </w:p>
    <w:p w:rsidR="00000000" w:rsidRDefault="002868D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11.01.2016 N 6)</w:t>
            </w:r>
          </w:p>
        </w:tc>
      </w:tr>
    </w:tbl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</w:pPr>
      <w:r>
        <w:t>Образец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nformat"/>
        <w:jc w:val="both"/>
      </w:pPr>
      <w:r>
        <w:t xml:space="preserve">                                         В Департамент социальной </w:t>
      </w:r>
      <w:r>
        <w:t>защиты</w:t>
      </w:r>
    </w:p>
    <w:p w:rsidR="00000000" w:rsidRDefault="002868D5">
      <w:pPr>
        <w:pStyle w:val="ConsPlusNonformat"/>
        <w:jc w:val="both"/>
      </w:pPr>
      <w:r>
        <w:t xml:space="preserve">                                         населения области</w:t>
      </w:r>
    </w:p>
    <w:p w:rsidR="00000000" w:rsidRDefault="002868D5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000000" w:rsidRDefault="002868D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2868D5">
      <w:pPr>
        <w:pStyle w:val="ConsPlusNonformat"/>
        <w:jc w:val="both"/>
      </w:pPr>
      <w:r>
        <w:t xml:space="preserve">                                      </w:t>
      </w:r>
      <w:r>
        <w:t xml:space="preserve">   (фамилия, имя, отчество заявителя)</w:t>
      </w:r>
    </w:p>
    <w:p w:rsidR="00000000" w:rsidRDefault="002868D5">
      <w:pPr>
        <w:pStyle w:val="ConsPlusNonformat"/>
        <w:jc w:val="both"/>
      </w:pPr>
      <w:r>
        <w:t xml:space="preserve">                                         проживающего(ей) по адресу: ______</w:t>
      </w:r>
    </w:p>
    <w:p w:rsidR="00000000" w:rsidRDefault="002868D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2868D5">
      <w:pPr>
        <w:pStyle w:val="ConsPlusNonformat"/>
        <w:jc w:val="both"/>
      </w:pPr>
      <w:r>
        <w:t xml:space="preserve">                                         _________________________</w:t>
      </w:r>
      <w:r>
        <w:t>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bookmarkStart w:id="13" w:name="Par350"/>
      <w:bookmarkEnd w:id="13"/>
      <w:r>
        <w:t xml:space="preserve">                                 ЗАЯВЛЕНИЕ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 xml:space="preserve">    Прошу  заменить  удостоверение (выдать дубликат удостоверения) "Ветеран</w:t>
      </w:r>
    </w:p>
    <w:p w:rsidR="00000000" w:rsidRDefault="002868D5">
      <w:pPr>
        <w:pStyle w:val="ConsPlusNonformat"/>
        <w:jc w:val="both"/>
      </w:pPr>
      <w:r>
        <w:t>труда Вологодской области". К заявлению прилагаю следующие документы:</w:t>
      </w:r>
    </w:p>
    <w:p w:rsidR="00000000" w:rsidRDefault="002868D5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2868D5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2868D5">
      <w:pPr>
        <w:pStyle w:val="ConsPlusNonformat"/>
        <w:jc w:val="both"/>
      </w:pPr>
      <w:r>
        <w:t>3. ________________________________________________________________________</w:t>
      </w:r>
    </w:p>
    <w:p w:rsidR="00000000" w:rsidRDefault="002868D5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Для  направления  межведомственных  запросов  для  предоставления сведений,</w:t>
      </w:r>
    </w:p>
    <w:p w:rsidR="00000000" w:rsidRDefault="002868D5">
      <w:pPr>
        <w:pStyle w:val="ConsPlusNonformat"/>
        <w:jc w:val="both"/>
      </w:pPr>
      <w:r>
        <w:lastRenderedPageBreak/>
        <w:t>необходимых  для  замены удостоверения "Ветеран труда Вологодской области",</w:t>
      </w:r>
    </w:p>
    <w:p w:rsidR="00000000" w:rsidRDefault="002868D5">
      <w:pPr>
        <w:pStyle w:val="ConsPlusNonformat"/>
        <w:jc w:val="both"/>
      </w:pPr>
      <w:r>
        <w:t>сообщаю следующие данные: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  <w:sectPr w:rsidR="00000000">
          <w:headerReference w:type="default" r:id="rId101"/>
          <w:footerReference w:type="default" r:id="rId10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5272"/>
      </w:tblGrid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  <w:jc w:val="center"/>
            </w:pPr>
            <w:r>
              <w:lastRenderedPageBreak/>
              <w:t>Перечень данных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  <w:jc w:val="center"/>
            </w:pPr>
            <w:r>
              <w:t>Данные</w:t>
            </w: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представлены документы, подтверждающие изменение фамилии, имени, отчества заявителя, выданные органом записи актов гражданского состояния (для лиц, изменивших фамилию, имя, отчество)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Серия, N, дата выдачи свидетельства о смене фамилии (имени, отче</w:t>
            </w:r>
            <w:r>
              <w:t>ства), свидетельства о регистрации (расторжении) брака; наименование территориального органа записи актов гражданского состояния, выдавшего свидетельство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</w:tbl>
    <w:p w:rsidR="00000000" w:rsidRDefault="002868D5">
      <w:pPr>
        <w:pStyle w:val="ConsPlusNormal"/>
        <w:jc w:val="both"/>
      </w:pPr>
    </w:p>
    <w:p w:rsidR="00000000" w:rsidRDefault="002868D5">
      <w:pPr>
        <w:pStyle w:val="ConsPlusNonformat"/>
        <w:jc w:val="both"/>
      </w:pPr>
      <w:r>
        <w:t>"__"_____________ 201_ г.</w:t>
      </w:r>
    </w:p>
    <w:p w:rsidR="00000000" w:rsidRDefault="002868D5">
      <w:pPr>
        <w:pStyle w:val="ConsPlusNonformat"/>
        <w:jc w:val="both"/>
      </w:pPr>
      <w:r>
        <w:t xml:space="preserve"> (дата подачи заявления)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Подпись заявителя ___________________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"__"_____________ 201_ г.</w:t>
      </w:r>
    </w:p>
    <w:p w:rsidR="00000000" w:rsidRDefault="002868D5">
      <w:pPr>
        <w:pStyle w:val="ConsPlusNonformat"/>
        <w:jc w:val="both"/>
      </w:pPr>
      <w:r>
        <w:t xml:space="preserve"> (дата приема заявления)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Подпись специалиста КУ ВО</w:t>
      </w:r>
    </w:p>
    <w:p w:rsidR="00000000" w:rsidRDefault="002868D5">
      <w:pPr>
        <w:pStyle w:val="ConsPlusNonformat"/>
        <w:jc w:val="both"/>
      </w:pPr>
      <w:r>
        <w:t>"Центр социальных выплат"</w:t>
      </w:r>
    </w:p>
    <w:p w:rsidR="00000000" w:rsidRDefault="002868D5">
      <w:pPr>
        <w:pStyle w:val="ConsPlusNonformat"/>
        <w:jc w:val="both"/>
      </w:pPr>
      <w:r>
        <w:t>(многофункционального центра) _________________________</w:t>
      </w:r>
    </w:p>
    <w:p w:rsidR="00000000" w:rsidRDefault="002868D5">
      <w:pPr>
        <w:pStyle w:val="ConsPlusNonformat"/>
        <w:jc w:val="both"/>
        <w:sectPr w:rsidR="00000000">
          <w:headerReference w:type="default" r:id="rId103"/>
          <w:footerReference w:type="default" r:id="rId10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  <w:outlineLvl w:val="1"/>
      </w:pPr>
      <w:r>
        <w:t>Приложение 5</w:t>
      </w:r>
    </w:p>
    <w:p w:rsidR="00000000" w:rsidRDefault="002868D5">
      <w:pPr>
        <w:pStyle w:val="ConsPlusNormal"/>
        <w:jc w:val="right"/>
      </w:pPr>
      <w:r>
        <w:t>к Положению</w:t>
      </w:r>
    </w:p>
    <w:p w:rsidR="00000000" w:rsidRDefault="002868D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000000" w:rsidRDefault="002868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11.01.2016 N 6)</w:t>
            </w:r>
          </w:p>
        </w:tc>
      </w:tr>
    </w:tbl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</w:pPr>
      <w:r>
        <w:t>Образец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nformat"/>
        <w:jc w:val="both"/>
      </w:pPr>
      <w:r>
        <w:t xml:space="preserve">                                      В Департамент социальной защиты</w:t>
      </w:r>
    </w:p>
    <w:p w:rsidR="00000000" w:rsidRDefault="002868D5">
      <w:pPr>
        <w:pStyle w:val="ConsPlusNonformat"/>
        <w:jc w:val="both"/>
      </w:pPr>
      <w:r>
        <w:t xml:space="preserve">                                      населения области</w:t>
      </w:r>
    </w:p>
    <w:p w:rsidR="00000000" w:rsidRDefault="002868D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00000" w:rsidRDefault="002868D5">
      <w:pPr>
        <w:pStyle w:val="ConsPlusNonformat"/>
        <w:jc w:val="both"/>
      </w:pPr>
      <w:r>
        <w:t xml:space="preserve">                                      ____________________________________,</w:t>
      </w:r>
    </w:p>
    <w:p w:rsidR="00000000" w:rsidRDefault="002868D5">
      <w:pPr>
        <w:pStyle w:val="ConsPlusNonformat"/>
        <w:jc w:val="both"/>
      </w:pPr>
      <w:r>
        <w:t xml:space="preserve">                                      (фамилия, имя, отчество представителя</w:t>
      </w:r>
    </w:p>
    <w:p w:rsidR="00000000" w:rsidRDefault="002868D5">
      <w:pPr>
        <w:pStyle w:val="ConsPlusNonformat"/>
        <w:jc w:val="both"/>
      </w:pPr>
      <w:r>
        <w:t xml:space="preserve">                            </w:t>
      </w:r>
      <w:r>
        <w:t xml:space="preserve">          заявителя)</w:t>
      </w:r>
    </w:p>
    <w:p w:rsidR="00000000" w:rsidRDefault="002868D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2868D5">
      <w:pPr>
        <w:pStyle w:val="ConsPlusNonformat"/>
        <w:jc w:val="both"/>
      </w:pPr>
      <w:r>
        <w:t xml:space="preserve">                                      (реквизиты документа, подтверждающего</w:t>
      </w:r>
    </w:p>
    <w:p w:rsidR="00000000" w:rsidRDefault="002868D5">
      <w:pPr>
        <w:pStyle w:val="ConsPlusNonformat"/>
        <w:jc w:val="both"/>
      </w:pPr>
      <w:r>
        <w:t xml:space="preserve">                                      полномочия представителя заявителя)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bookmarkStart w:id="14" w:name="Par403"/>
      <w:bookmarkEnd w:id="14"/>
      <w:r>
        <w:t xml:space="preserve">                                 ЗАЯВЛЕНИЕ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 xml:space="preserve">      Прошу заменить удостоверение (выдать дубликат удостоверения) "Ветеран</w:t>
      </w:r>
    </w:p>
    <w:p w:rsidR="00000000" w:rsidRDefault="002868D5">
      <w:pPr>
        <w:pStyle w:val="ConsPlusNonformat"/>
        <w:jc w:val="both"/>
      </w:pPr>
      <w:r>
        <w:t>труда Вологодской области" ________________________________________________</w:t>
      </w:r>
    </w:p>
    <w:p w:rsidR="00000000" w:rsidRDefault="002868D5">
      <w:pPr>
        <w:pStyle w:val="ConsPlusNonformat"/>
        <w:jc w:val="both"/>
      </w:pPr>
      <w:r>
        <w:t xml:space="preserve">                           (фамилия, имя, отчество гражд</w:t>
      </w:r>
      <w:r>
        <w:t>анина - доверителя)</w:t>
      </w:r>
    </w:p>
    <w:p w:rsidR="00000000" w:rsidRDefault="002868D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868D5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000000" w:rsidRDefault="002868D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868D5">
      <w:pPr>
        <w:pStyle w:val="ConsPlusNonformat"/>
        <w:jc w:val="both"/>
      </w:pPr>
      <w:r>
        <w:t>телефоны: раб.: _______________________, дом.: ___________________________.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К заявлению прилагаю следующие документы:</w:t>
      </w:r>
    </w:p>
    <w:p w:rsidR="00000000" w:rsidRDefault="002868D5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2868D5">
      <w:pPr>
        <w:pStyle w:val="ConsPlusNonformat"/>
        <w:jc w:val="both"/>
      </w:pPr>
      <w:r>
        <w:t>2. __________________________________________________________</w:t>
      </w:r>
      <w:r>
        <w:t>______________</w:t>
      </w:r>
    </w:p>
    <w:p w:rsidR="00000000" w:rsidRDefault="002868D5">
      <w:pPr>
        <w:pStyle w:val="ConsPlusNonformat"/>
        <w:jc w:val="both"/>
      </w:pPr>
      <w:r>
        <w:t>3. ________________________________________________________________________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Для  направления  межведомственных  запросов  для  предоставления сведений,</w:t>
      </w:r>
    </w:p>
    <w:p w:rsidR="00000000" w:rsidRDefault="002868D5">
      <w:pPr>
        <w:pStyle w:val="ConsPlusNonformat"/>
        <w:jc w:val="both"/>
      </w:pPr>
      <w:r>
        <w:t>необходимых  для  замены удостоверения "Ветеран труда Вологодской области",</w:t>
      </w:r>
    </w:p>
    <w:p w:rsidR="00000000" w:rsidRDefault="002868D5">
      <w:pPr>
        <w:pStyle w:val="ConsPlusNonformat"/>
        <w:jc w:val="both"/>
      </w:pPr>
      <w:r>
        <w:t>сообщаю след</w:t>
      </w:r>
      <w:r>
        <w:t>ующие данные: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  <w:sectPr w:rsidR="00000000">
          <w:headerReference w:type="default" r:id="rId106"/>
          <w:footerReference w:type="default" r:id="rId10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5272"/>
      </w:tblGrid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  <w:jc w:val="center"/>
            </w:pPr>
            <w:r>
              <w:lastRenderedPageBreak/>
              <w:t>Перечень данных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  <w:jc w:val="center"/>
            </w:pPr>
            <w:r>
              <w:t>Данные</w:t>
            </w:r>
          </w:p>
        </w:tc>
      </w:tr>
      <w:tr w:rsidR="00000000"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Если не представлены документы, подтверждающие изменение фамилии, имени, отчества заявителя, выданные органом записи актов гражданского состояния (для лиц, изменивших фамилию, имя, отчество)</w:t>
            </w:r>
          </w:p>
        </w:tc>
      </w:tr>
      <w:tr w:rsidR="0000000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  <w:r>
              <w:t>Серия, N, дата выдачи свидетельства о смене фамилии (имени, отче</w:t>
            </w:r>
            <w:r>
              <w:t>ства), свидетельства о регистрации (расторжении) брака; наименование территориального органа записи актов гражданского состояния, выдавшего свидетельство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8D5">
            <w:pPr>
              <w:pStyle w:val="ConsPlusNormal"/>
            </w:pPr>
          </w:p>
        </w:tc>
      </w:tr>
    </w:tbl>
    <w:p w:rsidR="00000000" w:rsidRDefault="002868D5">
      <w:pPr>
        <w:pStyle w:val="ConsPlusNormal"/>
        <w:jc w:val="both"/>
      </w:pPr>
    </w:p>
    <w:p w:rsidR="00000000" w:rsidRDefault="002868D5">
      <w:pPr>
        <w:pStyle w:val="ConsPlusNonformat"/>
        <w:jc w:val="both"/>
      </w:pPr>
      <w:r>
        <w:t>"__"_____________ 201_ г.</w:t>
      </w:r>
    </w:p>
    <w:p w:rsidR="00000000" w:rsidRDefault="002868D5">
      <w:pPr>
        <w:pStyle w:val="ConsPlusNonformat"/>
        <w:jc w:val="both"/>
      </w:pPr>
      <w:r>
        <w:t xml:space="preserve"> (дата подачи заявления)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Подпись представителя заявителя ___________________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"__"_____________ 201_ г.</w:t>
      </w:r>
    </w:p>
    <w:p w:rsidR="00000000" w:rsidRDefault="002868D5">
      <w:pPr>
        <w:pStyle w:val="ConsPlusNonformat"/>
        <w:jc w:val="both"/>
      </w:pPr>
      <w:r>
        <w:t xml:space="preserve"> (дата приема заявления)</w:t>
      </w:r>
    </w:p>
    <w:p w:rsidR="00000000" w:rsidRDefault="002868D5">
      <w:pPr>
        <w:pStyle w:val="ConsPlusNonformat"/>
        <w:jc w:val="both"/>
      </w:pPr>
    </w:p>
    <w:p w:rsidR="00000000" w:rsidRDefault="002868D5">
      <w:pPr>
        <w:pStyle w:val="ConsPlusNonformat"/>
        <w:jc w:val="both"/>
      </w:pPr>
      <w:r>
        <w:t>Подпись специалиста КУ ВО</w:t>
      </w:r>
    </w:p>
    <w:p w:rsidR="00000000" w:rsidRDefault="002868D5">
      <w:pPr>
        <w:pStyle w:val="ConsPlusNonformat"/>
        <w:jc w:val="both"/>
      </w:pPr>
      <w:r>
        <w:t>"Центр социальных выплат"</w:t>
      </w:r>
    </w:p>
    <w:p w:rsidR="00000000" w:rsidRDefault="002868D5">
      <w:pPr>
        <w:pStyle w:val="ConsPlusNonformat"/>
        <w:jc w:val="both"/>
      </w:pPr>
      <w:r>
        <w:t>(многофункционального центра) _________________________</w:t>
      </w:r>
    </w:p>
    <w:p w:rsidR="00000000" w:rsidRDefault="002868D5">
      <w:pPr>
        <w:pStyle w:val="ConsPlusNonformat"/>
        <w:jc w:val="both"/>
        <w:sectPr w:rsidR="00000000">
          <w:headerReference w:type="default" r:id="rId108"/>
          <w:footerReference w:type="default" r:id="rId10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right"/>
        <w:outlineLvl w:val="0"/>
      </w:pPr>
      <w:r>
        <w:t>Утверждена</w:t>
      </w:r>
    </w:p>
    <w:p w:rsidR="00000000" w:rsidRDefault="002868D5">
      <w:pPr>
        <w:pStyle w:val="ConsPlusNormal"/>
        <w:jc w:val="right"/>
      </w:pPr>
      <w:r>
        <w:t>Постановлением</w:t>
      </w:r>
    </w:p>
    <w:p w:rsidR="00000000" w:rsidRDefault="002868D5">
      <w:pPr>
        <w:pStyle w:val="ConsPlusNormal"/>
        <w:jc w:val="right"/>
      </w:pPr>
      <w:r>
        <w:t>Правительства области</w:t>
      </w:r>
    </w:p>
    <w:p w:rsidR="00000000" w:rsidRDefault="002868D5">
      <w:pPr>
        <w:pStyle w:val="ConsPlusNormal"/>
        <w:jc w:val="right"/>
      </w:pPr>
      <w:r>
        <w:t>от 24 декабря 2012 г. N 1578</w:t>
      </w:r>
    </w:p>
    <w:p w:rsidR="00000000" w:rsidRDefault="002868D5">
      <w:pPr>
        <w:pStyle w:val="ConsPlusNormal"/>
        <w:jc w:val="right"/>
      </w:pPr>
      <w:r>
        <w:t>(приложение 2)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center"/>
      </w:pPr>
      <w:bookmarkStart w:id="15" w:name="Par450"/>
      <w:bookmarkEnd w:id="15"/>
      <w:r>
        <w:t>ФОРМА</w:t>
      </w:r>
    </w:p>
    <w:p w:rsidR="00000000" w:rsidRDefault="002868D5">
      <w:pPr>
        <w:pStyle w:val="ConsPlusNormal"/>
        <w:jc w:val="center"/>
      </w:pPr>
      <w:r>
        <w:t>УДОСТОВЕРЕНИЯ ВЕТЕРАНА ТРУДА ВОЛОГОДСКОЙ ОБЛАСТИ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center"/>
        <w:outlineLvl w:val="1"/>
      </w:pPr>
      <w:r>
        <w:t>1. Лицевая сторона удостоверения (цвет - зеленый)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┌────────────────────────────────────────────────────┐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Изображение герба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Вологодской области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УДОСТОВЕРЕНИЕ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ВЕТЕРАНА ТРУДА   </w:t>
      </w:r>
      <w:r>
        <w:t xml:space="preserve">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ВОЛОГОДСКОЙ ОБЛАСТИ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</w:t>
      </w:r>
      <w:r>
        <w:t xml:space="preserve">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│</w:t>
      </w:r>
      <w:r>
        <w:t xml:space="preserve">                                  </w:t>
      </w:r>
      <w:r>
        <w:t xml:space="preserve">                  </w:t>
      </w:r>
      <w:r>
        <w:t>│</w:t>
      </w:r>
    </w:p>
    <w:p w:rsidR="00000000" w:rsidRDefault="002868D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└────────────────────────────────────────────────────┘</w:t>
      </w:r>
    </w:p>
    <w:p w:rsidR="00000000" w:rsidRDefault="002868D5">
      <w:pPr>
        <w:pStyle w:val="ConsPlusNonformat"/>
        <w:jc w:val="both"/>
      </w:pPr>
      <w:r>
        <w:t xml:space="preserve">                         10 см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center"/>
        <w:outlineLvl w:val="1"/>
      </w:pPr>
      <w:r>
        <w:t>2. Внутренние левая и правая стороны удостоверения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─────────┐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ГУБЕРНАТОР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Предъявитель  настоящего  удостоверения  имеет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ВОЛОГОДСКОЙ ОБЛАСТИ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право  на меры социальной поддержки, установленные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---------------------------</w:t>
      </w:r>
      <w:r>
        <w:rPr>
          <w:sz w:val="14"/>
          <w:szCs w:val="14"/>
        </w:rPr>
        <w:t xml:space="preserve">-----------------------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законодательством  Вологодской  области  для  лиц,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(наименование государственного органа, принявшего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имеющих звание "Ветеран труда Вологодской области"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решение о присвоении звания)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УДОСТОВЕРЕНИЕ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ВЕТЕРАН ТРУДА              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ВОЛОГОДСКОЙ ОБЛАСТИ          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Серия ______ N _____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__________________________________________________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__________________________________________________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┌────────────┐</w:t>
      </w:r>
      <w:r>
        <w:rPr>
          <w:sz w:val="14"/>
          <w:szCs w:val="14"/>
        </w:rPr>
        <w:t xml:space="preserve"> ________________________</w:t>
      </w:r>
      <w:r>
        <w:rPr>
          <w:sz w:val="14"/>
          <w:szCs w:val="14"/>
        </w:rPr>
        <w:t xml:space="preserve">___________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фамилия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УДОСТОВЕРЕНИЕ БЕССРОЧНОЕ        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___________________________________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ДЕЙСТВИТЕЛЬНО Н</w:t>
      </w:r>
      <w:r>
        <w:rPr>
          <w:sz w:val="14"/>
          <w:szCs w:val="14"/>
        </w:rPr>
        <w:t xml:space="preserve">А ТЕРРИТОРИИ       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имя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ВОЛОГОДСКОЙ ОБЛАСТИ           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___________________________________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Дата выдачи "__"___________ 20__ года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отчество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М.П.                                      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__________________________________________________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М.П. ____________________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Подпись руководителя государственного </w:t>
      </w:r>
      <w:r>
        <w:rPr>
          <w:sz w:val="14"/>
          <w:szCs w:val="14"/>
        </w:rPr>
        <w:t xml:space="preserve">органа,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└────────────┘</w:t>
      </w:r>
      <w:r>
        <w:rPr>
          <w:sz w:val="14"/>
          <w:szCs w:val="14"/>
        </w:rPr>
        <w:t xml:space="preserve">              личная подпись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выдавшего удостоверение                            </w:t>
      </w:r>
      <w:r>
        <w:rPr>
          <w:sz w:val="14"/>
          <w:szCs w:val="14"/>
        </w:rPr>
        <w:t>│</w:t>
      </w:r>
    </w:p>
    <w:p w:rsidR="00000000" w:rsidRDefault="002868D5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000000" w:rsidRDefault="002868D5">
      <w:pPr>
        <w:pStyle w:val="ConsPlusNormal"/>
        <w:jc w:val="both"/>
      </w:pPr>
    </w:p>
    <w:p w:rsidR="00000000" w:rsidRDefault="002868D5">
      <w:pPr>
        <w:pStyle w:val="ConsPlusNormal"/>
        <w:jc w:val="both"/>
      </w:pPr>
    </w:p>
    <w:p w:rsidR="002868D5" w:rsidRDefault="00286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68D5">
      <w:headerReference w:type="default" r:id="rId110"/>
      <w:footerReference w:type="default" r:id="rId1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D5" w:rsidRDefault="002868D5">
      <w:pPr>
        <w:spacing w:after="0" w:line="240" w:lineRule="auto"/>
      </w:pPr>
      <w:r>
        <w:separator/>
      </w:r>
    </w:p>
  </w:endnote>
  <w:endnote w:type="continuationSeparator" w:id="1">
    <w:p w:rsidR="002868D5" w:rsidRDefault="002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68D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68D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68D5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68D5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68D5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68D5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68D5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68D5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F28B6">
            <w:rPr>
              <w:sz w:val="20"/>
              <w:szCs w:val="20"/>
            </w:rPr>
            <w:fldChar w:fldCharType="separate"/>
          </w:r>
          <w:r w:rsidR="002F28B6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68D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D5" w:rsidRDefault="002868D5">
      <w:pPr>
        <w:spacing w:after="0" w:line="240" w:lineRule="auto"/>
      </w:pPr>
      <w:r>
        <w:separator/>
      </w:r>
    </w:p>
  </w:footnote>
  <w:footnote w:type="continuationSeparator" w:id="1">
    <w:p w:rsidR="002868D5" w:rsidRDefault="002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Вологодской области от 24.12.2012 N 1578</w:t>
          </w:r>
          <w:r>
            <w:rPr>
              <w:sz w:val="16"/>
              <w:szCs w:val="16"/>
            </w:rPr>
            <w:br/>
            <w:t>(ред. от 16.12.2019)</w:t>
          </w:r>
          <w:r>
            <w:rPr>
              <w:sz w:val="16"/>
              <w:szCs w:val="16"/>
            </w:rPr>
            <w:br/>
            <w:t>"Об утверждении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</w:pPr>
        </w:p>
        <w:p w:rsidR="00000000" w:rsidRDefault="002868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</w:t>
            </w:r>
            <w:r>
              <w:rPr>
                <w:color w:val="0000FF"/>
                <w:sz w:val="18"/>
                <w:szCs w:val="18"/>
              </w:rPr>
              <w:t>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27.12.2019</w:t>
          </w:r>
        </w:p>
      </w:tc>
    </w:tr>
  </w:tbl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68D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Вологодской области от 24.12.2012 N 1578</w:t>
          </w:r>
          <w:r>
            <w:rPr>
              <w:sz w:val="16"/>
              <w:szCs w:val="16"/>
            </w:rPr>
            <w:br/>
            <w:t>(ред. от 16.12.2019)</w:t>
          </w:r>
          <w:r>
            <w:rPr>
              <w:sz w:val="16"/>
              <w:szCs w:val="16"/>
            </w:rPr>
            <w:br/>
            <w:t>"Об утверждении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</w:pPr>
        </w:p>
        <w:p w:rsidR="00000000" w:rsidRDefault="002868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27.12.2019</w:t>
          </w:r>
        </w:p>
      </w:tc>
    </w:tr>
  </w:tbl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68D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Вологодской области от 24.12.2012 N 1578</w:t>
          </w:r>
          <w:r>
            <w:rPr>
              <w:sz w:val="16"/>
              <w:szCs w:val="16"/>
            </w:rPr>
            <w:br/>
            <w:t>(ред. от 16.12.2019)</w:t>
          </w:r>
          <w:r>
            <w:rPr>
              <w:sz w:val="16"/>
              <w:szCs w:val="16"/>
            </w:rPr>
            <w:br/>
            <w:t>"Об утверждении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</w:pPr>
        </w:p>
        <w:p w:rsidR="00000000" w:rsidRDefault="002868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</w:t>
            </w:r>
            <w:r>
              <w:rPr>
                <w:color w:val="0000FF"/>
                <w:sz w:val="18"/>
                <w:szCs w:val="18"/>
              </w:rPr>
              <w:t>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27.12.2019</w:t>
          </w:r>
        </w:p>
      </w:tc>
    </w:tr>
  </w:tbl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68D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Вологодской области от 24.12.2012 N 1578</w:t>
          </w:r>
          <w:r>
            <w:rPr>
              <w:sz w:val="16"/>
              <w:szCs w:val="16"/>
            </w:rPr>
            <w:br/>
            <w:t>(ред. от 16.12.2019)</w:t>
          </w:r>
          <w:r>
            <w:rPr>
              <w:sz w:val="16"/>
              <w:szCs w:val="16"/>
            </w:rPr>
            <w:br/>
            <w:t>"Об утверждении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</w:pPr>
        </w:p>
        <w:p w:rsidR="00000000" w:rsidRDefault="002868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27.12.2019</w:t>
          </w:r>
        </w:p>
      </w:tc>
    </w:tr>
  </w:tbl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68D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Вологодской области от 24.12.2012 N 1578</w:t>
          </w:r>
          <w:r>
            <w:rPr>
              <w:sz w:val="16"/>
              <w:szCs w:val="16"/>
            </w:rPr>
            <w:br/>
            <w:t>(ред. от 16.12.2019)</w:t>
          </w:r>
          <w:r>
            <w:rPr>
              <w:sz w:val="16"/>
              <w:szCs w:val="16"/>
            </w:rPr>
            <w:br/>
            <w:t>"Об утверждении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</w:pPr>
        </w:p>
        <w:p w:rsidR="00000000" w:rsidRDefault="002868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27.12.2019</w:t>
          </w:r>
        </w:p>
      </w:tc>
    </w:tr>
  </w:tbl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68D5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</w:t>
          </w:r>
          <w:r>
            <w:rPr>
              <w:sz w:val="16"/>
              <w:szCs w:val="16"/>
            </w:rPr>
            <w:t>тановление Правительства Вологодской области от 24.12.2012 N 1578</w:t>
          </w:r>
          <w:r>
            <w:rPr>
              <w:sz w:val="16"/>
              <w:szCs w:val="16"/>
            </w:rPr>
            <w:br/>
            <w:t>(ред. от 16.12.2019)</w:t>
          </w:r>
          <w:r>
            <w:rPr>
              <w:sz w:val="16"/>
              <w:szCs w:val="16"/>
            </w:rPr>
            <w:br/>
            <w:t>"Об утверждении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</w:pPr>
        </w:p>
        <w:p w:rsidR="00000000" w:rsidRDefault="002868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27.12.2019</w:t>
          </w:r>
        </w:p>
      </w:tc>
    </w:tr>
  </w:tbl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68D5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Вологодской области от 24.12.2012 N 1578</w:t>
          </w:r>
          <w:r>
            <w:rPr>
              <w:sz w:val="16"/>
              <w:szCs w:val="16"/>
            </w:rPr>
            <w:br/>
            <w:t>(</w:t>
          </w:r>
          <w:r>
            <w:rPr>
              <w:sz w:val="16"/>
              <w:szCs w:val="16"/>
            </w:rPr>
            <w:t>ред. от 16.12.2019)</w:t>
          </w:r>
          <w:r>
            <w:rPr>
              <w:sz w:val="16"/>
              <w:szCs w:val="16"/>
            </w:rPr>
            <w:br/>
            <w:t>"Об утверждении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</w:pPr>
        </w:p>
        <w:p w:rsidR="00000000" w:rsidRDefault="002868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27.12.2019</w:t>
          </w:r>
        </w:p>
      </w:tc>
    </w:tr>
  </w:tbl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68D5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Вологодской области от 24.12.2012 N 1578</w:t>
          </w:r>
          <w:r>
            <w:rPr>
              <w:sz w:val="16"/>
              <w:szCs w:val="16"/>
            </w:rPr>
            <w:br/>
            <w:t>(ред. от 16.12.2019)</w:t>
          </w:r>
          <w:r>
            <w:rPr>
              <w:sz w:val="16"/>
              <w:szCs w:val="16"/>
            </w:rPr>
            <w:br/>
            <w:t>"Об утверждении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</w:pPr>
        </w:p>
        <w:p w:rsidR="00000000" w:rsidRDefault="002868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27.12.2019</w:t>
          </w:r>
        </w:p>
      </w:tc>
    </w:tr>
  </w:tbl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68D5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</w:t>
          </w:r>
          <w:r>
            <w:rPr>
              <w:sz w:val="16"/>
              <w:szCs w:val="16"/>
            </w:rPr>
            <w:t>вительства Вологодской области от 24.12.2012 N 1578</w:t>
          </w:r>
          <w:r>
            <w:rPr>
              <w:sz w:val="16"/>
              <w:szCs w:val="16"/>
            </w:rPr>
            <w:br/>
            <w:t>(ред. от 16.12.2019)</w:t>
          </w:r>
          <w:r>
            <w:rPr>
              <w:sz w:val="16"/>
              <w:szCs w:val="16"/>
            </w:rPr>
            <w:br/>
            <w:t>"Об утверждении Положения о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center"/>
          </w:pPr>
        </w:p>
        <w:p w:rsidR="00000000" w:rsidRDefault="002868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8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27.12.2019</w:t>
          </w:r>
        </w:p>
      </w:tc>
    </w:tr>
  </w:tbl>
  <w:p w:rsidR="00000000" w:rsidRDefault="00286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68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D690D"/>
    <w:rsid w:val="002868D5"/>
    <w:rsid w:val="002D690D"/>
    <w:rsid w:val="002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5&amp;n=135988&amp;date=27.12.2019&amp;dst=100015&amp;fld=134" TargetMode="External"/><Relationship Id="rId21" Type="http://schemas.openxmlformats.org/officeDocument/2006/relationships/hyperlink" Target="https://login.consultant.ru/link/?req=doc&amp;base=RLAW095&amp;n=86168&amp;date=27.12.2019" TargetMode="External"/><Relationship Id="rId42" Type="http://schemas.openxmlformats.org/officeDocument/2006/relationships/hyperlink" Target="https://login.consultant.ru/link/?req=doc&amp;base=LAW&amp;n=323878&amp;date=27.12.2019" TargetMode="External"/><Relationship Id="rId47" Type="http://schemas.openxmlformats.org/officeDocument/2006/relationships/hyperlink" Target="https://login.consultant.ru/link/?req=doc&amp;base=LAW&amp;n=323878&amp;date=27.12.2019" TargetMode="External"/><Relationship Id="rId63" Type="http://schemas.openxmlformats.org/officeDocument/2006/relationships/hyperlink" Target="https://login.consultant.ru/link/?req=doc&amp;base=RLAW095&amp;n=123269&amp;date=27.12.2019&amp;dst=100017&amp;fld=134" TargetMode="External"/><Relationship Id="rId68" Type="http://schemas.openxmlformats.org/officeDocument/2006/relationships/hyperlink" Target="https://login.consultant.ru/link/?req=doc&amp;base=RLAW095&amp;n=123269&amp;date=27.12.2019&amp;dst=100023&amp;fld=134" TargetMode="External"/><Relationship Id="rId84" Type="http://schemas.openxmlformats.org/officeDocument/2006/relationships/hyperlink" Target="https://login.consultant.ru/link/?req=doc&amp;base=RLAW095&amp;n=140706&amp;date=27.12.2019&amp;dst=100016&amp;fld=134" TargetMode="External"/><Relationship Id="rId89" Type="http://schemas.openxmlformats.org/officeDocument/2006/relationships/header" Target="header2.xm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175319&amp;date=27.12.2019&amp;dst=100016&amp;fld=134" TargetMode="External"/><Relationship Id="rId29" Type="http://schemas.openxmlformats.org/officeDocument/2006/relationships/hyperlink" Target="https://login.consultant.ru/link/?req=doc&amp;base=RLAW095&amp;n=122326&amp;date=27.12.2019&amp;dst=100005&amp;fld=134" TargetMode="External"/><Relationship Id="rId107" Type="http://schemas.openxmlformats.org/officeDocument/2006/relationships/footer" Target="footer7.xml"/><Relationship Id="rId11" Type="http://schemas.openxmlformats.org/officeDocument/2006/relationships/hyperlink" Target="https://login.consultant.ru/link/?req=doc&amp;base=RLAW095&amp;n=123269&amp;date=27.12.2019&amp;dst=100005&amp;fld=134" TargetMode="External"/><Relationship Id="rId24" Type="http://schemas.openxmlformats.org/officeDocument/2006/relationships/hyperlink" Target="https://login.consultant.ru/link/?req=doc&amp;base=RLAW095&amp;n=65031&amp;date=27.12.2019" TargetMode="External"/><Relationship Id="rId32" Type="http://schemas.openxmlformats.org/officeDocument/2006/relationships/hyperlink" Target="https://login.consultant.ru/link/?req=doc&amp;base=RLAW095&amp;n=140706&amp;date=27.12.2019&amp;dst=100005&amp;fld=134" TargetMode="External"/><Relationship Id="rId37" Type="http://schemas.openxmlformats.org/officeDocument/2006/relationships/hyperlink" Target="https://login.consultant.ru/link/?req=doc&amp;base=RLAW095&amp;n=150015&amp;date=27.12.2019&amp;dst=100028&amp;fld=134" TargetMode="External"/><Relationship Id="rId40" Type="http://schemas.openxmlformats.org/officeDocument/2006/relationships/hyperlink" Target="https://login.consultant.ru/link/?req=doc&amp;base=RLAW095&amp;n=123269&amp;date=27.12.2019&amp;dst=100007&amp;fld=134" TargetMode="External"/><Relationship Id="rId45" Type="http://schemas.openxmlformats.org/officeDocument/2006/relationships/hyperlink" Target="https://login.consultant.ru/link/?req=doc&amp;base=RLAW095&amp;n=175319&amp;date=27.12.2019&amp;dst=100017&amp;fld=134" TargetMode="External"/><Relationship Id="rId53" Type="http://schemas.openxmlformats.org/officeDocument/2006/relationships/hyperlink" Target="https://login.consultant.ru/link/?req=doc&amp;base=RLAW095&amp;n=140706&amp;date=27.12.2019&amp;dst=100010&amp;fld=134" TargetMode="External"/><Relationship Id="rId58" Type="http://schemas.openxmlformats.org/officeDocument/2006/relationships/hyperlink" Target="https://login.consultant.ru/link/?req=doc&amp;base=RLAW095&amp;n=123269&amp;date=27.12.2019&amp;dst=100013&amp;fld=134" TargetMode="External"/><Relationship Id="rId66" Type="http://schemas.openxmlformats.org/officeDocument/2006/relationships/hyperlink" Target="https://login.consultant.ru/link/?req=doc&amp;base=RLAW095&amp;n=123269&amp;date=27.12.2019&amp;dst=100021&amp;fld=134" TargetMode="External"/><Relationship Id="rId74" Type="http://schemas.openxmlformats.org/officeDocument/2006/relationships/hyperlink" Target="https://login.consultant.ru/link/?req=doc&amp;base=RLAW095&amp;n=123269&amp;date=27.12.2019&amp;dst=100029&amp;fld=134" TargetMode="External"/><Relationship Id="rId79" Type="http://schemas.openxmlformats.org/officeDocument/2006/relationships/hyperlink" Target="https://login.consultant.ru/link/?req=doc&amp;base=RLAW095&amp;n=123269&amp;date=27.12.2019&amp;dst=100033&amp;fld=134" TargetMode="External"/><Relationship Id="rId87" Type="http://schemas.openxmlformats.org/officeDocument/2006/relationships/hyperlink" Target="https://login.consultant.ru/link/?req=doc&amp;base=LAW&amp;n=339230&amp;date=27.12.2019&amp;dst=100047&amp;fld=134" TargetMode="External"/><Relationship Id="rId102" Type="http://schemas.openxmlformats.org/officeDocument/2006/relationships/footer" Target="footer5.xml"/><Relationship Id="rId110" Type="http://schemas.openxmlformats.org/officeDocument/2006/relationships/header" Target="header9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095&amp;n=123269&amp;date=27.12.2019&amp;dst=100015&amp;fld=134" TargetMode="External"/><Relationship Id="rId82" Type="http://schemas.openxmlformats.org/officeDocument/2006/relationships/hyperlink" Target="https://login.consultant.ru/link/?req=doc&amp;base=RLAW095&amp;n=123269&amp;date=27.12.2019&amp;dst=100036&amp;fld=134" TargetMode="External"/><Relationship Id="rId90" Type="http://schemas.openxmlformats.org/officeDocument/2006/relationships/footer" Target="footer2.xml"/><Relationship Id="rId95" Type="http://schemas.openxmlformats.org/officeDocument/2006/relationships/footer" Target="footer3.xml"/><Relationship Id="rId19" Type="http://schemas.openxmlformats.org/officeDocument/2006/relationships/hyperlink" Target="https://login.consultant.ru/link/?req=doc&amp;base=RLAW095&amp;n=80656&amp;date=27.12.2019" TargetMode="External"/><Relationship Id="rId14" Type="http://schemas.openxmlformats.org/officeDocument/2006/relationships/hyperlink" Target="https://login.consultant.ru/link/?req=doc&amp;base=RLAW095&amp;n=148314&amp;date=27.12.2019&amp;dst=100005&amp;fld=134" TargetMode="External"/><Relationship Id="rId22" Type="http://schemas.openxmlformats.org/officeDocument/2006/relationships/hyperlink" Target="https://login.consultant.ru/link/?req=doc&amp;base=RLAW095&amp;n=135988&amp;date=27.12.2019&amp;dst=100013&amp;fld=134" TargetMode="External"/><Relationship Id="rId27" Type="http://schemas.openxmlformats.org/officeDocument/2006/relationships/hyperlink" Target="https://login.consultant.ru/link/?req=doc&amp;base=RLAW095&amp;n=68554&amp;date=27.12.2019&amp;dst=100010&amp;fld=134" TargetMode="External"/><Relationship Id="rId30" Type="http://schemas.openxmlformats.org/officeDocument/2006/relationships/hyperlink" Target="https://login.consultant.ru/link/?req=doc&amp;base=RLAW095&amp;n=123269&amp;date=27.12.2019&amp;dst=100005&amp;fld=134" TargetMode="External"/><Relationship Id="rId35" Type="http://schemas.openxmlformats.org/officeDocument/2006/relationships/hyperlink" Target="https://login.consultant.ru/link/?req=doc&amp;base=RLAW095&amp;n=175319&amp;date=27.12.2019&amp;dst=100016&amp;fld=134" TargetMode="External"/><Relationship Id="rId43" Type="http://schemas.openxmlformats.org/officeDocument/2006/relationships/hyperlink" Target="https://login.consultant.ru/link/?req=doc&amp;base=RLAW095&amp;n=135121&amp;date=27.12.2019&amp;dst=100007&amp;fld=134" TargetMode="External"/><Relationship Id="rId48" Type="http://schemas.openxmlformats.org/officeDocument/2006/relationships/hyperlink" Target="https://login.consultant.ru/link/?req=doc&amp;base=RLAW095&amp;n=135121&amp;date=27.12.2019&amp;dst=100008&amp;fld=134" TargetMode="External"/><Relationship Id="rId56" Type="http://schemas.openxmlformats.org/officeDocument/2006/relationships/hyperlink" Target="https://login.consultant.ru/link/?req=doc&amp;base=LAW&amp;n=321522&amp;date=27.12.2019&amp;dst=1&amp;fld=134" TargetMode="External"/><Relationship Id="rId64" Type="http://schemas.openxmlformats.org/officeDocument/2006/relationships/hyperlink" Target="https://login.consultant.ru/link/?req=doc&amp;base=RLAW095&amp;n=123269&amp;date=27.12.2019&amp;dst=100018&amp;fld=134" TargetMode="External"/><Relationship Id="rId69" Type="http://schemas.openxmlformats.org/officeDocument/2006/relationships/hyperlink" Target="https://login.consultant.ru/link/?req=doc&amp;base=RLAW095&amp;n=123269&amp;date=27.12.2019&amp;dst=100024&amp;fld=134" TargetMode="External"/><Relationship Id="rId77" Type="http://schemas.openxmlformats.org/officeDocument/2006/relationships/hyperlink" Target="https://login.consultant.ru/link/?req=doc&amp;base=RLAW095&amp;n=123269&amp;date=27.12.2019&amp;dst=100031&amp;fld=134" TargetMode="External"/><Relationship Id="rId100" Type="http://schemas.openxmlformats.org/officeDocument/2006/relationships/hyperlink" Target="https://login.consultant.ru/link/?req=doc&amp;base=RLAW095&amp;n=123269&amp;date=27.12.2019&amp;dst=100038&amp;fld=134" TargetMode="External"/><Relationship Id="rId105" Type="http://schemas.openxmlformats.org/officeDocument/2006/relationships/hyperlink" Target="https://login.consultant.ru/link/?req=doc&amp;base=RLAW095&amp;n=123269&amp;date=27.12.2019&amp;dst=100039&amp;fld=13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LAW095&amp;n=140706&amp;date=27.12.2019&amp;dst=100007&amp;fld=134" TargetMode="External"/><Relationship Id="rId72" Type="http://schemas.openxmlformats.org/officeDocument/2006/relationships/hyperlink" Target="https://login.consultant.ru/link/?req=doc&amp;base=LAW&amp;n=220806&amp;date=27.12.2019" TargetMode="External"/><Relationship Id="rId80" Type="http://schemas.openxmlformats.org/officeDocument/2006/relationships/hyperlink" Target="https://login.consultant.ru/link/?req=doc&amp;base=RLAW095&amp;n=123269&amp;date=27.12.2019&amp;dst=100034&amp;fld=134" TargetMode="External"/><Relationship Id="rId85" Type="http://schemas.openxmlformats.org/officeDocument/2006/relationships/header" Target="header1.xml"/><Relationship Id="rId93" Type="http://schemas.openxmlformats.org/officeDocument/2006/relationships/hyperlink" Target="https://login.consultant.ru/link/?req=doc&amp;base=RLAW095&amp;n=140706&amp;date=27.12.2019&amp;dst=100017&amp;fld=134" TargetMode="External"/><Relationship Id="rId98" Type="http://schemas.openxmlformats.org/officeDocument/2006/relationships/header" Target="header4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5&amp;n=135121&amp;date=27.12.2019&amp;dst=100005&amp;fld=134" TargetMode="External"/><Relationship Id="rId17" Type="http://schemas.openxmlformats.org/officeDocument/2006/relationships/hyperlink" Target="https://login.consultant.ru/link/?req=doc&amp;base=RLAW095&amp;n=150015&amp;date=27.12.2019&amp;dst=100018&amp;fld=134" TargetMode="External"/><Relationship Id="rId25" Type="http://schemas.openxmlformats.org/officeDocument/2006/relationships/hyperlink" Target="https://login.consultant.ru/link/?req=doc&amp;base=RLAW095&amp;n=86167&amp;date=27.12.2019" TargetMode="External"/><Relationship Id="rId33" Type="http://schemas.openxmlformats.org/officeDocument/2006/relationships/hyperlink" Target="https://login.consultant.ru/link/?req=doc&amp;base=RLAW095&amp;n=148314&amp;date=27.12.2019&amp;dst=100005&amp;fld=134" TargetMode="External"/><Relationship Id="rId38" Type="http://schemas.openxmlformats.org/officeDocument/2006/relationships/hyperlink" Target="https://login.consultant.ru/link/?req=doc&amp;base=RLAW095&amp;n=123269&amp;date=27.12.2019&amp;dst=100006&amp;fld=134" TargetMode="External"/><Relationship Id="rId46" Type="http://schemas.openxmlformats.org/officeDocument/2006/relationships/hyperlink" Target="https://login.consultant.ru/link/?req=doc&amp;base=LAW&amp;n=339230&amp;date=27.12.2019&amp;dst=100047&amp;fld=134" TargetMode="External"/><Relationship Id="rId59" Type="http://schemas.openxmlformats.org/officeDocument/2006/relationships/hyperlink" Target="https://login.consultant.ru/link/?req=doc&amp;base=RLAW095&amp;n=140706&amp;date=27.12.2019&amp;dst=100012&amp;fld=134" TargetMode="External"/><Relationship Id="rId67" Type="http://schemas.openxmlformats.org/officeDocument/2006/relationships/hyperlink" Target="https://login.consultant.ru/link/?req=doc&amp;base=RLAW095&amp;n=123269&amp;date=27.12.2019&amp;dst=100022&amp;fld=134" TargetMode="External"/><Relationship Id="rId103" Type="http://schemas.openxmlformats.org/officeDocument/2006/relationships/header" Target="header6.xml"/><Relationship Id="rId108" Type="http://schemas.openxmlformats.org/officeDocument/2006/relationships/header" Target="header8.xml"/><Relationship Id="rId20" Type="http://schemas.openxmlformats.org/officeDocument/2006/relationships/hyperlink" Target="https://login.consultant.ru/link/?req=doc&amp;base=RLAW095&amp;n=32390&amp;date=27.12.2019" TargetMode="External"/><Relationship Id="rId41" Type="http://schemas.openxmlformats.org/officeDocument/2006/relationships/hyperlink" Target="https://login.consultant.ru/link/?req=doc&amp;base=LAW&amp;n=339230&amp;date=27.12.2019&amp;dst=100047&amp;fld=134" TargetMode="External"/><Relationship Id="rId54" Type="http://schemas.openxmlformats.org/officeDocument/2006/relationships/hyperlink" Target="https://login.consultant.ru/link/?req=doc&amp;base=RLAW095&amp;n=123269&amp;date=27.12.2019&amp;dst=100010&amp;fld=134" TargetMode="External"/><Relationship Id="rId62" Type="http://schemas.openxmlformats.org/officeDocument/2006/relationships/hyperlink" Target="https://login.consultant.ru/link/?req=doc&amp;base=RLAW095&amp;n=123269&amp;date=27.12.2019&amp;dst=100016&amp;fld=134" TargetMode="External"/><Relationship Id="rId70" Type="http://schemas.openxmlformats.org/officeDocument/2006/relationships/hyperlink" Target="https://login.consultant.ru/link/?req=doc&amp;base=RLAW095&amp;n=140706&amp;date=27.12.2019&amp;dst=100013&amp;fld=134" TargetMode="External"/><Relationship Id="rId75" Type="http://schemas.openxmlformats.org/officeDocument/2006/relationships/hyperlink" Target="https://login.consultant.ru/link/?req=doc&amp;base=RLAW095&amp;n=123269&amp;date=27.12.2019&amp;dst=100030&amp;fld=134" TargetMode="External"/><Relationship Id="rId83" Type="http://schemas.openxmlformats.org/officeDocument/2006/relationships/hyperlink" Target="https://login.consultant.ru/link/?req=doc&amp;base=RLAW095&amp;n=135121&amp;date=27.12.2019&amp;dst=100011&amp;fld=134" TargetMode="External"/><Relationship Id="rId88" Type="http://schemas.openxmlformats.org/officeDocument/2006/relationships/hyperlink" Target="https://login.consultant.ru/link/?req=doc&amp;base=LAW&amp;n=323878&amp;date=27.12.2019" TargetMode="External"/><Relationship Id="rId91" Type="http://schemas.openxmlformats.org/officeDocument/2006/relationships/hyperlink" Target="https://login.consultant.ru/link/?req=doc&amp;base=RLAW095&amp;n=123269&amp;date=27.12.2019&amp;dst=100037&amp;fld=134" TargetMode="External"/><Relationship Id="rId96" Type="http://schemas.openxmlformats.org/officeDocument/2006/relationships/hyperlink" Target="https://login.consultant.ru/link/?req=doc&amp;base=LAW&amp;n=339230&amp;date=27.12.2019&amp;dst=100047&amp;fld=134" TargetMode="External"/><Relationship Id="rId111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095&amp;n=151272&amp;date=27.12.2019&amp;dst=100005&amp;fld=134" TargetMode="External"/><Relationship Id="rId23" Type="http://schemas.openxmlformats.org/officeDocument/2006/relationships/hyperlink" Target="https://login.consultant.ru/link/?req=doc&amp;base=RLAW095&amp;n=41878&amp;date=27.12.2019&amp;dst=100021&amp;fld=134" TargetMode="External"/><Relationship Id="rId28" Type="http://schemas.openxmlformats.org/officeDocument/2006/relationships/hyperlink" Target="https://login.consultant.ru/link/?req=doc&amp;base=RLAW095&amp;n=79880&amp;date=27.12.2019" TargetMode="External"/><Relationship Id="rId36" Type="http://schemas.openxmlformats.org/officeDocument/2006/relationships/hyperlink" Target="https://login.consultant.ru/link/?req=doc&amp;base=RLAW095&amp;n=150015&amp;date=27.12.2019&amp;dst=100018&amp;fld=134" TargetMode="External"/><Relationship Id="rId49" Type="http://schemas.openxmlformats.org/officeDocument/2006/relationships/hyperlink" Target="https://login.consultant.ru/link/?req=doc&amp;base=RLAW095&amp;n=148314&amp;date=27.12.2019&amp;dst=100007&amp;fld=134" TargetMode="External"/><Relationship Id="rId57" Type="http://schemas.openxmlformats.org/officeDocument/2006/relationships/hyperlink" Target="https://login.consultant.ru/link/?req=doc&amp;base=RLAW095&amp;n=123269&amp;date=27.12.2019&amp;dst=100012&amp;fld=134" TargetMode="External"/><Relationship Id="rId106" Type="http://schemas.openxmlformats.org/officeDocument/2006/relationships/header" Target="header7.xml"/><Relationship Id="rId10" Type="http://schemas.openxmlformats.org/officeDocument/2006/relationships/hyperlink" Target="https://login.consultant.ru/link/?req=doc&amp;base=RLAW095&amp;n=122326&amp;date=27.12.2019&amp;dst=100005&amp;fld=134" TargetMode="External"/><Relationship Id="rId31" Type="http://schemas.openxmlformats.org/officeDocument/2006/relationships/hyperlink" Target="https://login.consultant.ru/link/?req=doc&amp;base=RLAW095&amp;n=135121&amp;date=27.12.2019&amp;dst=100005&amp;fld=134" TargetMode="External"/><Relationship Id="rId44" Type="http://schemas.openxmlformats.org/officeDocument/2006/relationships/hyperlink" Target="https://login.consultant.ru/link/?req=doc&amp;base=RLAW095&amp;n=148314&amp;date=27.12.2019&amp;dst=100006&amp;fld=134" TargetMode="External"/><Relationship Id="rId52" Type="http://schemas.openxmlformats.org/officeDocument/2006/relationships/hyperlink" Target="https://login.consultant.ru/link/?req=doc&amp;base=RLAW095&amp;n=140706&amp;date=27.12.2019&amp;dst=100008&amp;fld=134" TargetMode="External"/><Relationship Id="rId60" Type="http://schemas.openxmlformats.org/officeDocument/2006/relationships/hyperlink" Target="https://login.consultant.ru/link/?req=doc&amp;base=RLAW095&amp;n=123269&amp;date=27.12.2019&amp;dst=100014&amp;fld=134" TargetMode="External"/><Relationship Id="rId65" Type="http://schemas.openxmlformats.org/officeDocument/2006/relationships/hyperlink" Target="https://login.consultant.ru/link/?req=doc&amp;base=RLAW095&amp;n=123269&amp;date=27.12.2019&amp;dst=100019&amp;fld=134" TargetMode="External"/><Relationship Id="rId73" Type="http://schemas.openxmlformats.org/officeDocument/2006/relationships/hyperlink" Target="https://login.consultant.ru/link/?req=doc&amp;base=LAW&amp;n=321522&amp;date=27.12.2019&amp;dst=1&amp;fld=134" TargetMode="External"/><Relationship Id="rId78" Type="http://schemas.openxmlformats.org/officeDocument/2006/relationships/hyperlink" Target="https://login.consultant.ru/link/?req=doc&amp;base=RLAW095&amp;n=123269&amp;date=27.12.2019&amp;dst=100032&amp;fld=134" TargetMode="External"/><Relationship Id="rId81" Type="http://schemas.openxmlformats.org/officeDocument/2006/relationships/hyperlink" Target="https://login.consultant.ru/link/?req=doc&amp;base=RLAW095&amp;n=123269&amp;date=27.12.2019&amp;dst=100035&amp;fld=134" TargetMode="External"/><Relationship Id="rId86" Type="http://schemas.openxmlformats.org/officeDocument/2006/relationships/footer" Target="footer1.xml"/><Relationship Id="rId94" Type="http://schemas.openxmlformats.org/officeDocument/2006/relationships/header" Target="header3.xml"/><Relationship Id="rId99" Type="http://schemas.openxmlformats.org/officeDocument/2006/relationships/footer" Target="footer4.xml"/><Relationship Id="rId101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98319&amp;date=27.12.2019&amp;dst=100005&amp;fld=134" TargetMode="External"/><Relationship Id="rId13" Type="http://schemas.openxmlformats.org/officeDocument/2006/relationships/hyperlink" Target="https://login.consultant.ru/link/?req=doc&amp;base=RLAW095&amp;n=140706&amp;date=27.12.2019&amp;dst=100005&amp;fld=134" TargetMode="External"/><Relationship Id="rId18" Type="http://schemas.openxmlformats.org/officeDocument/2006/relationships/hyperlink" Target="https://login.consultant.ru/link/?req=doc&amp;base=RLAW095&amp;n=150015&amp;date=27.12.2019&amp;dst=100028&amp;fld=134" TargetMode="External"/><Relationship Id="rId39" Type="http://schemas.openxmlformats.org/officeDocument/2006/relationships/hyperlink" Target="https://login.consultant.ru/link/?req=doc&amp;base=RLAW095&amp;n=151272&amp;date=27.12.2019&amp;dst=100005&amp;fld=134" TargetMode="External"/><Relationship Id="rId109" Type="http://schemas.openxmlformats.org/officeDocument/2006/relationships/footer" Target="footer8.xml"/><Relationship Id="rId34" Type="http://schemas.openxmlformats.org/officeDocument/2006/relationships/hyperlink" Target="https://login.consultant.ru/link/?req=doc&amp;base=RLAW095&amp;n=151272&amp;date=27.12.2019&amp;dst=100005&amp;fld=134" TargetMode="External"/><Relationship Id="rId50" Type="http://schemas.openxmlformats.org/officeDocument/2006/relationships/hyperlink" Target="https://login.consultant.ru/link/?req=doc&amp;base=RLAW095&amp;n=135121&amp;date=27.12.2019&amp;dst=100009&amp;fld=134" TargetMode="External"/><Relationship Id="rId55" Type="http://schemas.openxmlformats.org/officeDocument/2006/relationships/hyperlink" Target="https://login.consultant.ru/link/?req=doc&amp;base=LAW&amp;n=220806&amp;date=27.12.2019" TargetMode="External"/><Relationship Id="rId76" Type="http://schemas.openxmlformats.org/officeDocument/2006/relationships/hyperlink" Target="https://login.consultant.ru/link/?req=doc&amp;base=RLAW095&amp;n=140706&amp;date=27.12.2019&amp;dst=100015&amp;fld=134" TargetMode="External"/><Relationship Id="rId97" Type="http://schemas.openxmlformats.org/officeDocument/2006/relationships/hyperlink" Target="https://login.consultant.ru/link/?req=doc&amp;base=LAW&amp;n=323878&amp;date=27.12.2019" TargetMode="External"/><Relationship Id="rId104" Type="http://schemas.openxmlformats.org/officeDocument/2006/relationships/footer" Target="footer6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LAW095&amp;n=123269&amp;date=27.12.2019&amp;dst=100027&amp;fld=134" TargetMode="External"/><Relationship Id="rId92" Type="http://schemas.openxmlformats.org/officeDocument/2006/relationships/hyperlink" Target="https://login.consultant.ru/link/?req=doc&amp;base=RLAW095&amp;n=135121&amp;date=27.12.2019&amp;dst=10001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10579</Words>
  <Characters>60301</Characters>
  <Application>Microsoft Office Word</Application>
  <DocSecurity>2</DocSecurity>
  <Lines>502</Lines>
  <Paragraphs>141</Paragraphs>
  <ScaleCrop>false</ScaleCrop>
  <Company>КонсультантПлюс Версия 4018.00.50</Company>
  <LinksUpToDate>false</LinksUpToDate>
  <CharactersWithSpaces>70739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24.12.2012 N 1578(ред. от 16.12.2019)"Об утверждении Положения о порядке присвоения звания "Ветеран труда Вологодской области" и выдачи удостоверений "Ветеран труда Вологодской области"</dc:title>
  <dc:creator>Александр</dc:creator>
  <cp:lastModifiedBy>Александр</cp:lastModifiedBy>
  <cp:revision>2</cp:revision>
  <dcterms:created xsi:type="dcterms:W3CDTF">2020-06-25T18:58:00Z</dcterms:created>
  <dcterms:modified xsi:type="dcterms:W3CDTF">2020-06-25T18:58:00Z</dcterms:modified>
</cp:coreProperties>
</file>